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4457" w14:textId="28581F60" w:rsidR="00CE1E14" w:rsidRPr="008711B9" w:rsidRDefault="008711B9" w:rsidP="008711B9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8711B9">
        <w:rPr>
          <w:rStyle w:val="Pogrubienie"/>
          <w:rFonts w:ascii="Garamond" w:hAnsi="Garamond"/>
          <w:sz w:val="28"/>
          <w:szCs w:val="28"/>
        </w:rPr>
        <w:t xml:space="preserve">Terminarz naboru </w:t>
      </w:r>
      <w:r>
        <w:rPr>
          <w:rStyle w:val="Pogrubienie"/>
          <w:rFonts w:ascii="Garamond" w:hAnsi="Garamond"/>
          <w:sz w:val="28"/>
          <w:szCs w:val="28"/>
        </w:rPr>
        <w:br/>
      </w:r>
      <w:r w:rsidRPr="008711B9">
        <w:rPr>
          <w:rStyle w:val="Pogrubienie"/>
          <w:rFonts w:ascii="Garamond" w:hAnsi="Garamond"/>
          <w:sz w:val="28"/>
          <w:szCs w:val="28"/>
        </w:rPr>
        <w:t>Szkoły Doktorskiej Nauk Medycznych i Nauk o Zdrowiu UJ</w:t>
      </w:r>
      <w:r>
        <w:rPr>
          <w:rStyle w:val="Pogrubienie"/>
          <w:rFonts w:ascii="Garamond" w:hAnsi="Garamond"/>
          <w:sz w:val="28"/>
          <w:szCs w:val="28"/>
        </w:rPr>
        <w:t xml:space="preserve"> CM</w:t>
      </w:r>
      <w:r w:rsidRPr="008711B9">
        <w:rPr>
          <w:rStyle w:val="Pogrubienie"/>
          <w:rFonts w:ascii="Garamond" w:hAnsi="Garamond"/>
          <w:sz w:val="28"/>
          <w:szCs w:val="28"/>
        </w:rPr>
        <w:t xml:space="preserve"> </w:t>
      </w:r>
      <w:r>
        <w:rPr>
          <w:rStyle w:val="Pogrubienie"/>
          <w:rFonts w:ascii="Garamond" w:hAnsi="Garamond"/>
          <w:sz w:val="28"/>
          <w:szCs w:val="28"/>
        </w:rPr>
        <w:br/>
      </w:r>
      <w:r w:rsidRPr="008711B9">
        <w:rPr>
          <w:rStyle w:val="Pogrubienie"/>
          <w:rFonts w:ascii="Garamond" w:hAnsi="Garamond"/>
          <w:sz w:val="28"/>
          <w:szCs w:val="28"/>
        </w:rPr>
        <w:t>na rok akademicki 20</w:t>
      </w:r>
      <w:r w:rsidR="00BD0450">
        <w:rPr>
          <w:rStyle w:val="Pogrubienie"/>
          <w:rFonts w:ascii="Garamond" w:hAnsi="Garamond"/>
          <w:sz w:val="28"/>
          <w:szCs w:val="28"/>
        </w:rPr>
        <w:t>20</w:t>
      </w:r>
      <w:r w:rsidRPr="008711B9">
        <w:rPr>
          <w:rStyle w:val="Pogrubienie"/>
          <w:rFonts w:ascii="Garamond" w:hAnsi="Garamond"/>
          <w:sz w:val="28"/>
          <w:szCs w:val="28"/>
        </w:rPr>
        <w:t>/202</w:t>
      </w:r>
      <w:r w:rsidR="00BD0450">
        <w:rPr>
          <w:rStyle w:val="Pogrubienie"/>
          <w:rFonts w:ascii="Garamond" w:hAnsi="Garamond"/>
          <w:sz w:val="28"/>
          <w:szCs w:val="28"/>
        </w:rPr>
        <w:t>1</w:t>
      </w:r>
    </w:p>
    <w:tbl>
      <w:tblPr>
        <w:tblStyle w:val="Tabela-Siatka"/>
        <w:tblW w:w="9782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10"/>
        <w:gridCol w:w="5953"/>
        <w:gridCol w:w="3119"/>
      </w:tblGrid>
      <w:tr w:rsidR="00CE1E14" w:rsidRPr="008711B9" w14:paraId="73B88A27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15B1B126" w14:textId="77777777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14:paraId="5CE5B5E0" w14:textId="77777777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Działanie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37F3F9E" w14:textId="77777777" w:rsidR="00CE1E14" w:rsidRPr="008711B9" w:rsidRDefault="00735D36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T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ermin</w:t>
            </w:r>
          </w:p>
        </w:tc>
      </w:tr>
      <w:tr w:rsidR="00CE1E14" w:rsidRPr="008711B9" w14:paraId="23A99932" w14:textId="77777777" w:rsidTr="00112162">
        <w:trPr>
          <w:trHeight w:val="519"/>
        </w:trPr>
        <w:tc>
          <w:tcPr>
            <w:tcW w:w="710" w:type="dxa"/>
            <w:shd w:val="clear" w:color="auto" w:fill="DBE5F1" w:themeFill="accent1" w:themeFillTint="33"/>
          </w:tcPr>
          <w:p w14:paraId="099900D1" w14:textId="77777777"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4DC11523" w14:textId="6B7BBE98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</w:t>
            </w:r>
            <w:r w:rsidR="00A57EF5">
              <w:rPr>
                <w:rFonts w:ascii="Garamond" w:hAnsi="Garamond" w:cs="Arial"/>
                <w:sz w:val="24"/>
                <w:szCs w:val="24"/>
              </w:rPr>
              <w:t>zasad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rekrutacji</w:t>
            </w:r>
          </w:p>
          <w:p w14:paraId="0354B6EF" w14:textId="77777777" w:rsidR="005C495F" w:rsidRPr="008711B9" w:rsidRDefault="005C495F" w:rsidP="00182F44">
            <w:pPr>
              <w:pStyle w:val="Pa7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63FAB2C8" w14:textId="530B8C76" w:rsidR="00CE1E14" w:rsidRPr="008711B9" w:rsidRDefault="00182F44" w:rsidP="00182F44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do </w:t>
            </w:r>
            <w:r w:rsidR="00BD0450">
              <w:rPr>
                <w:rFonts w:ascii="Garamond" w:hAnsi="Garamond" w:cs="Arial"/>
                <w:sz w:val="24"/>
                <w:szCs w:val="24"/>
              </w:rPr>
              <w:t>29.02.2020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82F44" w:rsidRPr="008711B9" w14:paraId="05506FF6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3C66EB48" w14:textId="77777777"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35CF402" w14:textId="77777777" w:rsidR="00735D36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Kampania informacyjna – Rady Wydziałów, </w:t>
            </w:r>
            <w:r w:rsidR="00735D36" w:rsidRPr="008711B9">
              <w:rPr>
                <w:rFonts w:ascii="Garamond" w:hAnsi="Garamond" w:cs="Arial"/>
                <w:sz w:val="24"/>
                <w:szCs w:val="24"/>
              </w:rPr>
              <w:br/>
            </w:r>
            <w:r w:rsidRPr="008711B9">
              <w:rPr>
                <w:rFonts w:ascii="Garamond" w:hAnsi="Garamond" w:cs="Arial"/>
                <w:sz w:val="24"/>
                <w:szCs w:val="24"/>
              </w:rPr>
              <w:t>Dni Kariery UJCM, strona internetowa Szkoły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3009DC2D" w14:textId="7CE415A5" w:rsidR="00CE1E14" w:rsidRPr="008711B9" w:rsidRDefault="00EC7E87" w:rsidP="00182F44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BD0450">
              <w:rPr>
                <w:rFonts w:ascii="Garamond" w:hAnsi="Garamond" w:cs="Arial"/>
                <w:sz w:val="24"/>
                <w:szCs w:val="24"/>
              </w:rPr>
              <w:t>wiecień</w:t>
            </w:r>
            <w:r>
              <w:rPr>
                <w:rFonts w:ascii="Garamond" w:hAnsi="Garamond" w:cs="Arial"/>
                <w:sz w:val="24"/>
                <w:szCs w:val="24"/>
              </w:rPr>
              <w:t>,</w:t>
            </w:r>
            <w:r w:rsidR="00BD0450">
              <w:rPr>
                <w:rFonts w:ascii="Garamond" w:hAnsi="Garamond" w:cs="Arial"/>
                <w:sz w:val="24"/>
                <w:szCs w:val="24"/>
              </w:rPr>
              <w:t xml:space="preserve"> maj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 czerwiec</w:t>
            </w:r>
            <w:r w:rsidR="00BD0450">
              <w:rPr>
                <w:rFonts w:ascii="Garamond" w:hAnsi="Garamond" w:cs="Arial"/>
                <w:sz w:val="24"/>
                <w:szCs w:val="24"/>
              </w:rPr>
              <w:t xml:space="preserve"> 2020</w:t>
            </w:r>
          </w:p>
        </w:tc>
      </w:tr>
      <w:tr w:rsidR="00CE1E14" w:rsidRPr="008711B9" w14:paraId="7C9F4420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9E3DA06" w14:textId="77777777"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5301815" w14:textId="5C3E98EB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naboru tematów badawczych </w:t>
            </w:r>
            <w:r w:rsidR="00EC7E87">
              <w:rPr>
                <w:rFonts w:ascii="Garamond" w:hAnsi="Garamond" w:cs="Arial"/>
                <w:sz w:val="24"/>
                <w:szCs w:val="24"/>
              </w:rPr>
              <w:t>dla potencjalnych promotorów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1118B9DE" w14:textId="75E5545D" w:rsidR="00CE1E14" w:rsidRPr="008711B9" w:rsidRDefault="00BD0450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04.05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CE1E14" w:rsidRPr="008711B9" w14:paraId="438AC81C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05056E99" w14:textId="77777777"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C709782" w14:textId="77777777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Zakończenie naboru tematów badawczych</w:t>
            </w:r>
          </w:p>
          <w:p w14:paraId="46712B58" w14:textId="77777777" w:rsidR="00735D36" w:rsidRPr="008711B9" w:rsidRDefault="00735D36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7E98B5FE" w14:textId="40801FCD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3</w:t>
            </w:r>
            <w:r w:rsidR="0033016B">
              <w:rPr>
                <w:rFonts w:ascii="Garamond" w:hAnsi="Garamond" w:cs="Arial"/>
                <w:sz w:val="24"/>
                <w:szCs w:val="24"/>
              </w:rPr>
              <w:t>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</w:t>
            </w:r>
            <w:r w:rsidR="0033016B">
              <w:rPr>
                <w:rFonts w:ascii="Garamond" w:hAnsi="Garamond" w:cs="Arial"/>
                <w:sz w:val="24"/>
                <w:szCs w:val="24"/>
              </w:rPr>
              <w:t>6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CE1E14" w:rsidRPr="008711B9" w14:paraId="64F47E62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3E2BB74F" w14:textId="77777777"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2E242313" w14:textId="0E35B283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Weryfikacja </w:t>
            </w:r>
            <w:r w:rsidR="00BD0450">
              <w:rPr>
                <w:rFonts w:ascii="Garamond" w:hAnsi="Garamond" w:cs="Arial"/>
                <w:sz w:val="24"/>
                <w:szCs w:val="24"/>
              </w:rPr>
              <w:t xml:space="preserve">i ocena 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zgłoszonych tematów badawczych</w:t>
            </w:r>
          </w:p>
          <w:p w14:paraId="3B624D6B" w14:textId="77777777" w:rsidR="00735D36" w:rsidRPr="008711B9" w:rsidRDefault="00735D36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4540E095" w14:textId="4ACCD57F" w:rsidR="00CE1E14" w:rsidRPr="008711B9" w:rsidRDefault="00182F4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 xml:space="preserve">o </w:t>
            </w:r>
            <w:r w:rsidR="00A82B8D" w:rsidRPr="008711B9">
              <w:rPr>
                <w:rFonts w:ascii="Garamond" w:hAnsi="Garamond" w:cs="Arial"/>
                <w:sz w:val="24"/>
                <w:szCs w:val="24"/>
              </w:rPr>
              <w:t>12.0</w:t>
            </w:r>
            <w:r w:rsidR="0033016B">
              <w:rPr>
                <w:rFonts w:ascii="Garamond" w:hAnsi="Garamond" w:cs="Arial"/>
                <w:sz w:val="24"/>
                <w:szCs w:val="24"/>
              </w:rPr>
              <w:t>7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CE1E14" w:rsidRPr="008711B9" w14:paraId="096C016B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12A14FAB" w14:textId="77777777"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17A1355" w14:textId="77777777"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listy tematów badawczych – </w:t>
            </w:r>
            <w:r w:rsidR="00735D36" w:rsidRPr="008711B9">
              <w:rPr>
                <w:rFonts w:ascii="Garamond" w:hAnsi="Garamond" w:cs="Arial"/>
                <w:sz w:val="24"/>
                <w:szCs w:val="24"/>
              </w:rPr>
              <w:br/>
            </w:r>
            <w:r w:rsidRPr="008711B9">
              <w:rPr>
                <w:rFonts w:ascii="Garamond" w:hAnsi="Garamond" w:cs="Arial"/>
                <w:sz w:val="24"/>
                <w:szCs w:val="24"/>
              </w:rPr>
              <w:t>na stronie internetowej Szkoły + komunikat Dyrektora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3449745" w14:textId="7BE11F23" w:rsidR="00CE1E14" w:rsidRPr="008711B9" w:rsidRDefault="0033016B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</w:rPr>
              <w:t>5</w:t>
            </w:r>
            <w:r w:rsidR="00BD0450">
              <w:rPr>
                <w:rFonts w:ascii="Garamond" w:hAnsi="Garamond" w:cs="Arial"/>
                <w:sz w:val="24"/>
                <w:szCs w:val="24"/>
              </w:rPr>
              <w:t>.0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9402A7" w:rsidRPr="008711B9" w14:paraId="5B5E9771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0F7F2710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1C0A4557" w14:textId="1950C6AB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Składanie</w:t>
            </w:r>
            <w:r w:rsidR="00BE69E9">
              <w:rPr>
                <w:rFonts w:ascii="Garamond" w:hAnsi="Garamond" w:cs="Arial"/>
                <w:sz w:val="24"/>
                <w:szCs w:val="24"/>
              </w:rPr>
              <w:t xml:space="preserve"> przez kandydatów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formularzy do Biblioteki Medycznej UJ (potwierdzenie publikacji)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112DABE" w14:textId="0F5C331C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do 1</w:t>
            </w:r>
            <w:r w:rsidR="00BD0450">
              <w:rPr>
                <w:rFonts w:ascii="Garamond" w:hAnsi="Garamond" w:cs="Arial"/>
                <w:sz w:val="24"/>
                <w:szCs w:val="24"/>
              </w:rPr>
              <w:t>7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.08.20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9402A7" w:rsidRPr="008711B9" w14:paraId="6DE455A2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56E4C3E2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213B9C48" w14:textId="1DA00F15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Rejestracja w systemie </w:t>
            </w:r>
            <w:r w:rsidR="00BE69E9">
              <w:rPr>
                <w:rFonts w:ascii="Garamond" w:hAnsi="Garamond" w:cs="Arial"/>
                <w:sz w:val="24"/>
                <w:szCs w:val="24"/>
              </w:rPr>
              <w:t>I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RK oraz termin składania dokumentów przez Kandydatów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06E72E35" w14:textId="5D2EA13B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</w:t>
            </w:r>
            <w:r w:rsidR="00BD0450">
              <w:rPr>
                <w:rFonts w:ascii="Garamond" w:hAnsi="Garamond" w:cs="Arial"/>
                <w:sz w:val="24"/>
                <w:szCs w:val="24"/>
              </w:rPr>
              <w:t>7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.08.20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4754E">
              <w:rPr>
                <w:rFonts w:ascii="Garamond" w:hAnsi="Garamond" w:cs="Arial"/>
                <w:sz w:val="24"/>
                <w:szCs w:val="24"/>
              </w:rPr>
              <w:t xml:space="preserve">od godz. 12.00 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– 4.09.20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9402A7" w:rsidRPr="008711B9" w14:paraId="2C348CC9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6BB61266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42ECB848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Potwierdzenie rejestracji 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0E668B49" w14:textId="3B586F78" w:rsidR="009402A7" w:rsidRPr="008711B9" w:rsidRDefault="00BD0450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  <w:r w:rsidR="009402A7"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20</w:t>
            </w:r>
            <w:r w:rsidR="009402A7" w:rsidRPr="008711B9">
              <w:rPr>
                <w:rFonts w:ascii="Garamond" w:hAnsi="Garamond" w:cs="Arial"/>
                <w:sz w:val="24"/>
                <w:szCs w:val="24"/>
              </w:rPr>
              <w:t xml:space="preserve"> do godz. 15</w:t>
            </w:r>
            <w:r w:rsidR="003A39EB" w:rsidRPr="008711B9">
              <w:rPr>
                <w:rFonts w:ascii="Garamond" w:hAnsi="Garamond" w:cs="Arial"/>
                <w:sz w:val="24"/>
                <w:szCs w:val="24"/>
              </w:rPr>
              <w:t>.00</w:t>
            </w:r>
          </w:p>
          <w:p w14:paraId="0EFA1CEE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402A7" w:rsidRPr="008711B9" w14:paraId="3DE04087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709C8F1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4D6EC228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Lista rankingowa I etapu</w:t>
            </w:r>
          </w:p>
          <w:p w14:paraId="2D1B5512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0C9B5388" w14:textId="7857CAF1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11.09.20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9402A7" w:rsidRPr="008711B9" w14:paraId="704D9181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5F1856C1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43C5108A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Rozmowy kwalifikacyjne</w:t>
            </w:r>
          </w:p>
          <w:p w14:paraId="7A186395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14B14916" w14:textId="3F4C9B6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</w:t>
            </w:r>
            <w:r w:rsidR="00BD0450">
              <w:rPr>
                <w:rFonts w:ascii="Garamond" w:hAnsi="Garamond" w:cs="Arial"/>
                <w:sz w:val="24"/>
                <w:szCs w:val="24"/>
              </w:rPr>
              <w:t>5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-1</w:t>
            </w:r>
            <w:r w:rsidR="00BD0450">
              <w:rPr>
                <w:rFonts w:ascii="Garamond" w:hAnsi="Garamond" w:cs="Arial"/>
                <w:sz w:val="24"/>
                <w:szCs w:val="24"/>
              </w:rPr>
              <w:t>7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  <w:tr w:rsidR="009402A7" w:rsidRPr="008711B9" w14:paraId="0C3EFEBF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6AD3EAC3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EE22011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Lista rankingowa I + II etap oraz ogłoszenie listy przyjętych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ED9FDE6" w14:textId="77777777" w:rsidR="009402A7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</w:t>
            </w:r>
            <w:r w:rsidR="00BD0450">
              <w:rPr>
                <w:rFonts w:ascii="Garamond" w:hAnsi="Garamond" w:cs="Arial"/>
                <w:sz w:val="24"/>
                <w:szCs w:val="24"/>
              </w:rPr>
              <w:t>1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  <w:p w14:paraId="23F5154D" w14:textId="34EF63F2" w:rsidR="001E0DA5" w:rsidRPr="008711B9" w:rsidRDefault="001E0DA5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402A7" w:rsidRPr="008711B9" w14:paraId="63D2C79F" w14:textId="77777777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67BF9BB5" w14:textId="77777777"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CC5630B" w14:textId="77777777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Wpisy do Szkoły Doktorskiej Nauk Medycznych </w:t>
            </w:r>
            <w:r w:rsidRPr="008711B9">
              <w:rPr>
                <w:rFonts w:ascii="Garamond" w:hAnsi="Garamond" w:cs="Arial"/>
                <w:sz w:val="24"/>
                <w:szCs w:val="24"/>
              </w:rPr>
              <w:br/>
              <w:t xml:space="preserve">i Nauk o Zdrowiu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B75733C" w14:textId="4FA1212D"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color w:val="D99594" w:themeColor="accent2" w:themeTint="99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</w:t>
            </w:r>
            <w:r w:rsidR="00BD0450">
              <w:rPr>
                <w:rFonts w:ascii="Garamond" w:hAnsi="Garamond" w:cs="Arial"/>
                <w:sz w:val="24"/>
                <w:szCs w:val="24"/>
              </w:rPr>
              <w:t>2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– 2</w:t>
            </w:r>
            <w:r w:rsidR="00BD0450">
              <w:rPr>
                <w:rFonts w:ascii="Garamond" w:hAnsi="Garamond" w:cs="Arial"/>
                <w:sz w:val="24"/>
                <w:szCs w:val="24"/>
              </w:rPr>
              <w:t>5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 w:rsidR="00BD045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</w:tr>
    </w:tbl>
    <w:p w14:paraId="2840FE4C" w14:textId="77777777" w:rsidR="00CE1E14" w:rsidRPr="008711B9" w:rsidRDefault="00CE1E14" w:rsidP="00186D33">
      <w:pPr>
        <w:spacing w:line="360" w:lineRule="auto"/>
        <w:rPr>
          <w:rFonts w:ascii="Garamond" w:hAnsi="Garamond" w:cs="Arial"/>
        </w:rPr>
      </w:pPr>
    </w:p>
    <w:sectPr w:rsidR="00CE1E14" w:rsidRPr="008711B9" w:rsidSect="00697D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7A1"/>
    <w:multiLevelType w:val="hybridMultilevel"/>
    <w:tmpl w:val="795A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211E"/>
    <w:multiLevelType w:val="hybridMultilevel"/>
    <w:tmpl w:val="619C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4"/>
    <w:rsid w:val="00087665"/>
    <w:rsid w:val="000B2819"/>
    <w:rsid w:val="00112162"/>
    <w:rsid w:val="00182F44"/>
    <w:rsid w:val="00186D33"/>
    <w:rsid w:val="001E0DA5"/>
    <w:rsid w:val="00255EEF"/>
    <w:rsid w:val="0033016B"/>
    <w:rsid w:val="003A39EB"/>
    <w:rsid w:val="0054754E"/>
    <w:rsid w:val="005C495F"/>
    <w:rsid w:val="00697D43"/>
    <w:rsid w:val="00735D36"/>
    <w:rsid w:val="00785913"/>
    <w:rsid w:val="008711B9"/>
    <w:rsid w:val="0087470A"/>
    <w:rsid w:val="009402A7"/>
    <w:rsid w:val="00A57EF5"/>
    <w:rsid w:val="00A82B8D"/>
    <w:rsid w:val="00B671D2"/>
    <w:rsid w:val="00BB2364"/>
    <w:rsid w:val="00BD0450"/>
    <w:rsid w:val="00BE69E9"/>
    <w:rsid w:val="00C02B10"/>
    <w:rsid w:val="00C37365"/>
    <w:rsid w:val="00CE1E14"/>
    <w:rsid w:val="00DA6BEC"/>
    <w:rsid w:val="00EC7E87"/>
    <w:rsid w:val="00E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F7B"/>
  <w15:docId w15:val="{72165B9D-EB43-4DAC-B6B0-7195A7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E14"/>
    <w:pPr>
      <w:ind w:left="720"/>
      <w:contextualSpacing/>
    </w:pPr>
  </w:style>
  <w:style w:type="paragraph" w:customStyle="1" w:styleId="Pa7">
    <w:name w:val="Pa7"/>
    <w:basedOn w:val="Normalny"/>
    <w:next w:val="Normalny"/>
    <w:uiPriority w:val="99"/>
    <w:rsid w:val="005C495F"/>
    <w:pPr>
      <w:autoSpaceDE w:val="0"/>
      <w:autoSpaceDN w:val="0"/>
      <w:adjustRightInd w:val="0"/>
      <w:spacing w:after="0" w:line="161" w:lineRule="atLeast"/>
    </w:pPr>
    <w:rPr>
      <w:rFonts w:ascii="Montserrat Medium" w:hAnsi="Montserrat Medium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</dc:creator>
  <cp:lastModifiedBy>Hałka Anna</cp:lastModifiedBy>
  <cp:revision>11</cp:revision>
  <dcterms:created xsi:type="dcterms:W3CDTF">2019-10-09T10:41:00Z</dcterms:created>
  <dcterms:modified xsi:type="dcterms:W3CDTF">2020-05-28T09:46:00Z</dcterms:modified>
</cp:coreProperties>
</file>