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96" w:rsidRPr="00CD50F6" w:rsidRDefault="007D1C96" w:rsidP="007D1C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0F6">
        <w:rPr>
          <w:rFonts w:ascii="Times New Roman" w:hAnsi="Times New Roman"/>
          <w:b/>
          <w:sz w:val="24"/>
          <w:szCs w:val="24"/>
        </w:rPr>
        <w:t>Składane dokumenty</w:t>
      </w:r>
    </w:p>
    <w:p w:rsidR="007D1C96" w:rsidRDefault="007D1C96" w:rsidP="007D1C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44D5">
        <w:rPr>
          <w:rFonts w:ascii="Times New Roman" w:hAnsi="Times New Roman"/>
          <w:b/>
          <w:sz w:val="24"/>
          <w:szCs w:val="24"/>
        </w:rPr>
        <w:t>W celu dokonania wpisu, kandydaci w wyznaczonym terminie zobowiązani są do złożenia następujących dokumentów:</w:t>
      </w:r>
    </w:p>
    <w:p w:rsidR="007D1C96" w:rsidRPr="00007BFD" w:rsidRDefault="007D1C96" w:rsidP="007D1C96">
      <w:pPr>
        <w:pStyle w:val="Tre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07BF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podanie o  przyjęcie</w:t>
      </w:r>
      <w:r w:rsidRPr="00007BF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wydrukowane z system IRK i podpisane przez kandydata(</w:t>
      </w:r>
      <w:proofErr w:type="spellStart"/>
      <w:r w:rsidRPr="00007BF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kę</w:t>
      </w:r>
      <w:proofErr w:type="spellEnd"/>
      <w:r w:rsidRPr="00007BF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),  zawierające w szczególności zgodę na przetwarzanie danych osobowych oraz potwierdzenie zapoznania z informacją dotyczącą sposobu, zakresu i celu ich przetwarzania</w:t>
      </w:r>
      <w:r w:rsidRPr="00007BF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:rsidR="007D1C96" w:rsidRPr="0009448D" w:rsidRDefault="007D1C96" w:rsidP="007D1C96">
      <w:pPr>
        <w:pStyle w:val="TreA"/>
        <w:spacing w:line="360" w:lineRule="auto"/>
        <w:ind w:left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1C96" w:rsidRDefault="007D1C96" w:rsidP="007D1C96">
      <w:pPr>
        <w:pStyle w:val="Tre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26C6">
        <w:rPr>
          <w:rFonts w:ascii="Times New Roman" w:hAnsi="Times New Roman" w:cs="Times New Roman"/>
          <w:b/>
          <w:sz w:val="24"/>
          <w:szCs w:val="24"/>
          <w:lang w:val="pl-PL"/>
        </w:rPr>
        <w:t>zaświadczenie o średniej ocen z każdego stopnia studiów zawierając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7826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skalę ocen</w:t>
      </w:r>
      <w:r w:rsidRPr="007826C6">
        <w:rPr>
          <w:rFonts w:ascii="Times New Roman" w:hAnsi="Times New Roman" w:cs="Times New Roman"/>
          <w:sz w:val="24"/>
          <w:szCs w:val="24"/>
          <w:lang w:val="pl-PL"/>
        </w:rPr>
        <w:t xml:space="preserve"> – należy przez to rozumieć zaświadczenie o średniej ocen ze studiów magisterskich ustalonej zgodnie z regulaminem uczelni, wydane przez uczelnię, w której kandydat</w:t>
      </w:r>
      <w:r>
        <w:rPr>
          <w:rFonts w:ascii="Times New Roman" w:hAnsi="Times New Roman" w:cs="Times New Roman"/>
          <w:sz w:val="24"/>
          <w:szCs w:val="24"/>
          <w:lang w:val="pl-PL"/>
        </w:rPr>
        <w:t>(ka)</w:t>
      </w:r>
      <w:r w:rsidRPr="007826C6">
        <w:rPr>
          <w:rFonts w:ascii="Times New Roman" w:hAnsi="Times New Roman" w:cs="Times New Roman"/>
          <w:sz w:val="24"/>
          <w:szCs w:val="24"/>
          <w:lang w:val="pl-PL"/>
        </w:rPr>
        <w:t xml:space="preserve"> ukończył</w:t>
      </w:r>
      <w:r>
        <w:rPr>
          <w:rFonts w:ascii="Times New Roman" w:hAnsi="Times New Roman" w:cs="Times New Roman"/>
          <w:sz w:val="24"/>
          <w:szCs w:val="24"/>
          <w:lang w:val="pl-PL"/>
        </w:rPr>
        <w:t>(a)</w:t>
      </w:r>
      <w:r w:rsidRPr="007826C6">
        <w:rPr>
          <w:rFonts w:ascii="Times New Roman" w:hAnsi="Times New Roman" w:cs="Times New Roman"/>
          <w:sz w:val="24"/>
          <w:szCs w:val="24"/>
          <w:lang w:val="pl-PL"/>
        </w:rPr>
        <w:t xml:space="preserve"> studia, zawierające informacj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826C6">
        <w:rPr>
          <w:rFonts w:ascii="Times New Roman" w:hAnsi="Times New Roman" w:cs="Times New Roman"/>
          <w:sz w:val="24"/>
          <w:szCs w:val="24"/>
          <w:lang w:val="pl-PL"/>
        </w:rPr>
        <w:t xml:space="preserve"> o skali ocen, zgodnie z którą średnia została obliczona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826C6">
        <w:rPr>
          <w:rFonts w:ascii="Times New Roman" w:hAnsi="Times New Roman" w:cs="Times New Roman"/>
          <w:sz w:val="24"/>
          <w:szCs w:val="24"/>
          <w:lang w:val="pl-PL"/>
        </w:rPr>
        <w:t>absolwenci studiów dwustopniowych: należy przedstawić również zaświadczenie zawierające średnią ocen ze studiów oraz skalę ocen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studiów pierwszego stopnia</w:t>
      </w:r>
      <w:r w:rsidRPr="007826C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D1C96" w:rsidRPr="007B7C40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D1C96" w:rsidRDefault="007D1C96" w:rsidP="007D1C96">
      <w:pPr>
        <w:pStyle w:val="Akapitzlist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8516C">
        <w:rPr>
          <w:rFonts w:ascii="Times New Roman" w:hAnsi="Times New Roman"/>
          <w:b/>
          <w:sz w:val="24"/>
          <w:szCs w:val="24"/>
        </w:rPr>
        <w:t>kserokopii dokumentów wczytanych przy rejestracji do systemu IRK</w:t>
      </w:r>
      <w:r w:rsidRPr="007A44D5">
        <w:rPr>
          <w:rFonts w:ascii="Times New Roman" w:hAnsi="Times New Roman"/>
          <w:sz w:val="24"/>
          <w:szCs w:val="24"/>
        </w:rPr>
        <w:t xml:space="preserve"> 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formularz dorobku naukowego (załącznik nr 1) oraz potwierdzenie dorobku naukowego otrzymane na e-maila z Biblioteki Medycznej UJ CM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publikacje w czasopismach naukowych do 2018 r. 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publikacje w czasopismach naukowych od roku 2019 r. 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monografie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potwierdzenie udziału w konferencjach naukowych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potwierdzenie otrzymania nagród za wybitne osiągnięcia naukowe inne niż związane </w:t>
      </w:r>
      <w:r>
        <w:rPr>
          <w:rFonts w:ascii="Times New Roman" w:hAnsi="Times New Roman"/>
          <w:sz w:val="24"/>
          <w:szCs w:val="24"/>
        </w:rPr>
        <w:br/>
        <w:t xml:space="preserve">z udziałem w konferencjach i niż przyznane wyłącznie za wyniki w nauce </w:t>
      </w:r>
    </w:p>
    <w:p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potwierdzenie zgłoszeń patentowych</w:t>
      </w:r>
    </w:p>
    <w:p w:rsidR="007D1C96" w:rsidRPr="007A44D5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potwierdzenie kierownictwa projektu naukowego uzyskanego w drodze konkursu  </w:t>
      </w:r>
    </w:p>
    <w:p w:rsidR="007D1C96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kserokopia dyplomu uprawniającego do podjęcia kształcenia w Szkole Doktorskiej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  <w:t>(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wglądu: </w:t>
      </w:r>
      <w:r w:rsidRPr="00EE4AA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oryginał dyplomu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) </w:t>
      </w:r>
    </w:p>
    <w:p w:rsidR="007D1C96" w:rsidRPr="002D2902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wglądu: </w:t>
      </w:r>
      <w:r w:rsidRPr="002D2902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dokument tożsamości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</w:t>
      </w:r>
      <w:r w:rsidRPr="002D2902">
        <w:rPr>
          <w:rFonts w:ascii="Times New Roman" w:hAnsi="Times New Roman" w:cs="Times New Roman"/>
          <w:color w:val="auto"/>
          <w:sz w:val="24"/>
          <w:szCs w:val="24"/>
          <w:lang w:val="pl-PL"/>
        </w:rPr>
        <w:t>w przypadku cudzoziemców paszport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)</w:t>
      </w:r>
      <w:r w:rsidRPr="002D2902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</w:p>
    <w:p w:rsidR="007D1C96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wglądu: </w:t>
      </w:r>
      <w:r w:rsidRPr="00EE4AA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oryginały wszystkich dokumentów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wczytanych do systemu IRK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</w:p>
    <w:p w:rsidR="007D1C96" w:rsidRPr="00B23067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pl-PL"/>
        </w:rPr>
      </w:pPr>
      <w:r w:rsidRPr="00B4661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lastRenderedPageBreak/>
        <w:t>zgoda na zatrudnienie lub zgoda na przeprowadzenie badań naukowych</w:t>
      </w:r>
      <w:r w:rsidRPr="00B466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B466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od podmiotu leczniczego właściwego ze względu na miejsce prowadzonych badań </w:t>
      </w:r>
      <w:r w:rsidRPr="007A44D5"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  <w:t xml:space="preserve">(dokument otrzymasz przy wpisie i dostarczysz w późniejszym terminie) </w:t>
      </w:r>
    </w:p>
    <w:p w:rsidR="007D1C96" w:rsidRDefault="007D1C96" w:rsidP="007D1C96">
      <w:pPr>
        <w:pStyle w:val="Tre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kserokopia </w:t>
      </w:r>
      <w:r w:rsidRPr="008A5D62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dokument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u potwierdzającego</w:t>
      </w:r>
      <w:r w:rsidRPr="008A5D62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aktualne prawo wykonywania zawodu</w:t>
      </w:r>
      <w:r w:rsidRPr="00AA347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lekarza,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lekarza dentysty, fizjoterapeuty, pielęgniarki i położnej – </w:t>
      </w:r>
      <w:r w:rsidRPr="00AA3476">
        <w:rPr>
          <w:rFonts w:ascii="Times New Roman" w:hAnsi="Times New Roman" w:cs="Times New Roman"/>
          <w:color w:val="auto"/>
          <w:sz w:val="24"/>
          <w:szCs w:val="24"/>
          <w:lang w:val="pl-PL"/>
        </w:rPr>
        <w:t>w przypadku chęci realizowania projektu wymagającego samodzielnego wykonywania przez doktoranta czynności medycznych na pacjentach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 oświadczenie o zobowiązaniu do ukończenia stażu podyplomowego i złożenia Lekarskiego/Lekarsko-Dentystycznego Egzaminu Końcowego do końca roku kalendarzowego, w którym rekrutacja została podjęta;</w:t>
      </w:r>
    </w:p>
    <w:p w:rsidR="007D1C96" w:rsidRPr="007A44D5" w:rsidRDefault="007D1C96" w:rsidP="007D1C96">
      <w:pPr>
        <w:pStyle w:val="TreA"/>
        <w:spacing w:after="240" w:line="360" w:lineRule="auto"/>
        <w:ind w:left="42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pl-PL"/>
        </w:rPr>
      </w:pPr>
    </w:p>
    <w:p w:rsidR="007D1C96" w:rsidRDefault="007D1C96" w:rsidP="007D1C96">
      <w:pPr>
        <w:pStyle w:val="TreA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D1C96" w:rsidRPr="00CC49A7" w:rsidRDefault="007D1C96" w:rsidP="007D1C96">
      <w:pPr>
        <w:pStyle w:val="TreA"/>
        <w:keepNext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Dyplomy ukończenia studiów wyższych uzyskane za granicą powinny być: </w:t>
      </w:r>
    </w:p>
    <w:p w:rsidR="007D1C96" w:rsidRPr="00CC49A7" w:rsidRDefault="007D1C96" w:rsidP="007D1C96">
      <w:pPr>
        <w:pStyle w:val="Tre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opatrzone </w:t>
      </w:r>
      <w:proofErr w:type="spellStart"/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>apostille</w:t>
      </w:r>
      <w:proofErr w:type="spellEnd"/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gdy kraj wydający dokument jest objęty Konwencją znoszącą wymóg legalizacji zagranicznych dokumentów urzędowych, sporządzoną w Hadze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5 października 1961 r. (Dz. U. z 2005 r. Nr 112, poz. 938) lub </w:t>
      </w:r>
    </w:p>
    <w:p w:rsidR="007D1C96" w:rsidRPr="00CC49A7" w:rsidRDefault="007D1C96" w:rsidP="007D1C96">
      <w:pPr>
        <w:pStyle w:val="Tre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poddane legalizacji, w pozostałych przypadkach. </w:t>
      </w:r>
    </w:p>
    <w:p w:rsidR="007D1C96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D1C96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D1C96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D1C96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3B5723" w:rsidRDefault="003B5723">
      <w:bookmarkStart w:id="0" w:name="_GoBack"/>
      <w:bookmarkEnd w:id="0"/>
    </w:p>
    <w:sectPr w:rsidR="003B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85D"/>
    <w:multiLevelType w:val="hybridMultilevel"/>
    <w:tmpl w:val="FC18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4EC"/>
    <w:multiLevelType w:val="hybridMultilevel"/>
    <w:tmpl w:val="40CE94FA"/>
    <w:lvl w:ilvl="0" w:tplc="E346A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96"/>
    <w:rsid w:val="003B5723"/>
    <w:rsid w:val="007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E961-2E24-4F1C-A7C6-566C207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qFormat/>
    <w:rsid w:val="007D1C9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D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1</cp:revision>
  <dcterms:created xsi:type="dcterms:W3CDTF">2020-08-06T12:08:00Z</dcterms:created>
  <dcterms:modified xsi:type="dcterms:W3CDTF">2020-08-06T12:10:00Z</dcterms:modified>
</cp:coreProperties>
</file>