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E60B1E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E60B1E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E60B1E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E60B1E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E60B1E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E60B1E">
        <w:rPr>
          <w:rFonts w:ascii="Garamond" w:hAnsi="Garamond" w:cs="Times New Roman"/>
          <w:position w:val="-1"/>
          <w:sz w:val="24"/>
          <w:szCs w:val="24"/>
        </w:rPr>
        <w:t>bus</w:t>
      </w:r>
      <w:r w:rsidRPr="00E60B1E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E60B1E">
        <w:rPr>
          <w:rFonts w:ascii="Garamond" w:hAnsi="Garamond" w:cs="Times New Roman"/>
          <w:position w:val="-1"/>
          <w:sz w:val="24"/>
          <w:szCs w:val="24"/>
        </w:rPr>
        <w:t>p</w:t>
      </w:r>
      <w:r w:rsidRPr="00E60B1E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E60B1E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E60B1E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E60B1E">
        <w:rPr>
          <w:rFonts w:ascii="Garamond" w:hAnsi="Garamond" w:cs="Times New Roman"/>
          <w:position w:val="-1"/>
          <w:sz w:val="24"/>
          <w:szCs w:val="24"/>
        </w:rPr>
        <w:t>dm</w:t>
      </w:r>
      <w:r w:rsidRPr="00E60B1E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E60B1E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E60B1E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E60B1E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E60B1E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E60B1E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p w14:paraId="43880FA1" w14:textId="77777777" w:rsidR="00E76761" w:rsidRPr="00E60B1E" w:rsidRDefault="00E76761" w:rsidP="00E7676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Garamond" w:hAnsi="Garamond" w:cs="Times New Roman"/>
          <w:sz w:val="24"/>
          <w:szCs w:val="24"/>
        </w:rPr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5579"/>
      </w:tblGrid>
      <w:tr w:rsidR="00767884" w:rsidRPr="00E60B1E" w14:paraId="5136CE7B" w14:textId="77777777" w:rsidTr="00986ACF">
        <w:trPr>
          <w:trHeight w:hRule="exact" w:val="60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6A405A7C" w:rsidR="00491FA3" w:rsidRPr="00E60B1E" w:rsidRDefault="00C33CA3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Biostatystyka – część II</w:t>
            </w:r>
          </w:p>
        </w:tc>
      </w:tr>
      <w:tr w:rsidR="00767884" w:rsidRPr="00E60B1E" w14:paraId="362E7812" w14:textId="77777777" w:rsidTr="00986ACF">
        <w:trPr>
          <w:trHeight w:hRule="exact" w:val="63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E60B1E" w:rsidRDefault="00B46F45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E60B1E" w14:paraId="68072644" w14:textId="77777777" w:rsidTr="00986ACF">
        <w:trPr>
          <w:trHeight w:hRule="exact" w:val="37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E60B1E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E60B1E" w:rsidRDefault="00250269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E60B1E" w14:paraId="466C7043" w14:textId="77777777" w:rsidTr="00986ACF">
        <w:trPr>
          <w:trHeight w:hRule="exact" w:val="37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E60B1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E60B1E" w:rsidRDefault="00986ACF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E60B1E" w14:paraId="09F0AED3" w14:textId="77777777" w:rsidTr="007E06D4">
        <w:trPr>
          <w:trHeight w:val="48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E60B1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37508" w14:textId="4963F2E5" w:rsidR="00986ACF" w:rsidRPr="00E60B1E" w:rsidRDefault="00986ACF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41DC2E73" w:rsidR="00986ACF" w:rsidRPr="00E60B1E" w:rsidRDefault="00986ACF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B86C3D" w:rsidRPr="00E60B1E" w14:paraId="08D515DF" w14:textId="77777777" w:rsidTr="007E06D4">
        <w:trPr>
          <w:trHeight w:val="48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9E2FF" w14:textId="77777777" w:rsidR="00B86C3D" w:rsidRPr="00E60B1E" w:rsidRDefault="00B86C3D" w:rsidP="00B86C3D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7B5729DA" w14:textId="77777777" w:rsidR="00B86C3D" w:rsidRPr="00E60B1E" w:rsidRDefault="00B86C3D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688FA" w14:textId="77777777" w:rsidR="00B86C3D" w:rsidRPr="00E60B1E" w:rsidRDefault="00B86C3D" w:rsidP="00B86C3D">
            <w:pPr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Celem przedmiotu jest przygotowanie i wdrożenie studenta do statystycznego opracowania wyników badań empirycznych zgodnie z aktualną wiedzą z tego zakresu.</w:t>
            </w:r>
          </w:p>
          <w:p w14:paraId="59ED8A07" w14:textId="24742242" w:rsidR="00B86C3D" w:rsidRPr="00E60B1E" w:rsidRDefault="00B86C3D" w:rsidP="00B8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Od osoby, która zaliczyła przedmiot oczekuje się, że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767884" w:rsidRPr="00E60B1E" w14:paraId="070CEA3B" w14:textId="77777777" w:rsidTr="00080B4C">
        <w:trPr>
          <w:trHeight w:val="1015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4DC" w14:textId="77777777" w:rsidR="000D2346" w:rsidRPr="00E60B1E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E60B1E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E60B1E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E60B1E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E60B1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E60B1E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E60B1E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E60B1E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E60B1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E60B1E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E60B1E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E60B1E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E60B1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E60B1E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E60B1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E60B1E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E60B1E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E60B1E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E60B1E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E60B1E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E60B1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E60B1E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158" w14:textId="6D84E72B" w:rsidR="00DA2FB0" w:rsidRPr="00E60B1E" w:rsidRDefault="005C14C0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b/>
                <w:sz w:val="24"/>
                <w:szCs w:val="24"/>
              </w:rPr>
              <w:t>W zakresie wiedzy:</w:t>
            </w:r>
            <w:r w:rsidR="00AC1DBE" w:rsidRPr="00E60B1E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DA2FB0" w:rsidRPr="00E60B1E">
              <w:rPr>
                <w:rFonts w:ascii="Garamond" w:hAnsi="Garamond" w:cs="Times New Roman"/>
                <w:sz w:val="24"/>
                <w:szCs w:val="24"/>
              </w:rPr>
              <w:t>Zna i rozumie:</w:t>
            </w:r>
          </w:p>
          <w:p w14:paraId="73E2F615" w14:textId="1AAFCC3D" w:rsidR="00AC1DBE" w:rsidRPr="00E60B1E" w:rsidRDefault="00251FA7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="00DA2FB0" w:rsidRPr="00E60B1E">
              <w:rPr>
                <w:rFonts w:ascii="Garamond" w:hAnsi="Garamond" w:cs="Times New Roman"/>
                <w:sz w:val="24"/>
                <w:szCs w:val="24"/>
              </w:rPr>
              <w:t>W</w:t>
            </w:r>
            <w:r>
              <w:rPr>
                <w:rFonts w:ascii="Garamond" w:hAnsi="Garamond" w:cs="Times New Roman"/>
                <w:sz w:val="24"/>
                <w:szCs w:val="24"/>
              </w:rPr>
              <w:softHyphen/>
              <w:t>_</w:t>
            </w:r>
            <w:r w:rsidR="00DA2FB0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 P8S_WG</w:t>
            </w:r>
            <w:r w:rsidR="00DA2FB0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– metodologię badań naukowych obejmującą pod</w:t>
            </w:r>
            <w:r w:rsidR="00431C2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DA2FB0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sta</w:t>
            </w:r>
            <w:r w:rsidR="00431C2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DA2FB0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wy teoretyczne ora</w:t>
            </w:r>
            <w:r w:rsidR="00431C2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 zagadnienia ogólne związane z </w:t>
            </w:r>
            <w:r w:rsidR="00DA2FB0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re</w:t>
            </w:r>
            <w:r w:rsidR="00431C2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DA2FB0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pre</w:t>
            </w:r>
            <w:r w:rsidR="00431C2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DA2FB0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  <w:t>zen</w:t>
            </w:r>
            <w:r w:rsidR="00DA2FB0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  <w:t>towaną dzi</w:t>
            </w:r>
            <w:r w:rsidR="00431C2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edziną nauk medycznych i nauk o </w:t>
            </w:r>
            <w:r w:rsidR="00DA2FB0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zdro</w:t>
            </w:r>
            <w:r w:rsidR="00431C2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DA2FB0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wiu, </w:t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 </w:t>
            </w:r>
            <w:r w:rsidR="00DA2FB0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których odbywa się kształcenie w szkole doktor</w:t>
            </w:r>
            <w:r w:rsidR="00431C2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DA2FB0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skiej</w:t>
            </w:r>
            <w:r w:rsidR="00431C2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</w:t>
            </w:r>
          </w:p>
          <w:p w14:paraId="5858F795" w14:textId="7BBF3B8F" w:rsidR="00AC1DBE" w:rsidRPr="00E60B1E" w:rsidRDefault="00251FA7" w:rsidP="00CA2096">
            <w:pPr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 P8S_WG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– metodologię badań naukowych obejmującą wy</w:t>
            </w:r>
            <w:r w:rsidR="00CA2096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bra</w:t>
            </w:r>
            <w:r w:rsidR="00CA2096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431C2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ne zagadnienia szczegółowe, właściwe dla dyscy</w:t>
            </w:r>
            <w:r w:rsidR="00CA2096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pli</w:t>
            </w:r>
            <w:r w:rsidR="00CA2096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ny w</w:t>
            </w:r>
            <w:r w:rsidR="00431C2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 </w:t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któ</w:t>
            </w:r>
            <w:r w:rsidR="00431C2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rej przygotowana jest rozprawa doktorska</w:t>
            </w:r>
            <w:r w:rsidR="00043A9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w </w:t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sto</w:t>
            </w:r>
            <w:r w:rsidR="00CA2096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CA2096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043A9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niu umożliwiającym rewizję istniejących para</w:t>
            </w:r>
            <w:r w:rsidR="00CA2096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dy</w:t>
            </w:r>
            <w:r w:rsidR="00CA2096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g</w:t>
            </w:r>
            <w:r w:rsidR="00CA2096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A545D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mató</w:t>
            </w:r>
            <w:r w:rsidR="00431C2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 w:rsidR="00DF2A59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</w:t>
            </w:r>
          </w:p>
          <w:p w14:paraId="724C9B0C" w14:textId="190EAB61" w:rsidR="00DF2A59" w:rsidRPr="00E60B1E" w:rsidRDefault="00251FA7" w:rsidP="00CA2096">
            <w:pPr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="00DF2A59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="00DF2A59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 P8S_WG</w:t>
            </w:r>
            <w:r w:rsidR="00DF2A59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– główne trendy rozwojowe dyscyplin naukowych istotnych dla kształcenia w ramach dziedziny nauk me</w:t>
            </w:r>
            <w:r w:rsidR="00CA2096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DF2A59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dycznych i nauk o zdrowiu.</w:t>
            </w:r>
          </w:p>
          <w:p w14:paraId="3C923117" w14:textId="4CA48BE4" w:rsidR="005C14C0" w:rsidRPr="00E60B1E" w:rsidRDefault="005C14C0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  <w:r w:rsidR="00431C22" w:rsidRPr="00E60B1E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t>Potrafi:</w:t>
            </w:r>
          </w:p>
          <w:p w14:paraId="4796BEC9" w14:textId="21FF2F48" w:rsidR="00431C22" w:rsidRPr="00E60B1E" w:rsidRDefault="00251FA7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t>U</w:t>
            </w:r>
            <w:r>
              <w:rPr>
                <w:rFonts w:ascii="Garamond" w:hAnsi="Garamond" w:cs="Times New Roman"/>
                <w:sz w:val="24"/>
                <w:szCs w:val="24"/>
              </w:rPr>
              <w:t>_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t>1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)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P8S_UW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t xml:space="preserve"> – wnioskować na podstawie wyników badań na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softHyphen/>
              <w:t>uko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softHyphen/>
              <w:t>wych;</w:t>
            </w:r>
          </w:p>
          <w:p w14:paraId="161D4D21" w14:textId="1ED8011E" w:rsidR="009354CC" w:rsidRPr="00E60B1E" w:rsidRDefault="00251FA7" w:rsidP="00CA2096">
            <w:pPr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(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t>U</w:t>
            </w:r>
            <w:r>
              <w:rPr>
                <w:rFonts w:ascii="Garamond" w:hAnsi="Garamond" w:cs="Times New Roman"/>
                <w:sz w:val="24"/>
                <w:szCs w:val="24"/>
              </w:rPr>
              <w:t>_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t>6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)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P8S_UW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t xml:space="preserve"> – dokumentować i prezentować wyniki prac bada</w:t>
            </w:r>
            <w:r w:rsidR="00762471" w:rsidRPr="00E60B1E">
              <w:rPr>
                <w:rFonts w:ascii="Garamond" w:hAnsi="Garamond" w:cs="Times New Roman"/>
                <w:sz w:val="24"/>
                <w:szCs w:val="24"/>
              </w:rPr>
              <w:softHyphen/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762471" w:rsidRPr="00E60B1E">
              <w:rPr>
                <w:rFonts w:ascii="Garamond" w:hAnsi="Garamond" w:cs="Times New Roman"/>
                <w:sz w:val="24"/>
                <w:szCs w:val="24"/>
              </w:rPr>
              <w:softHyphen/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softHyphen/>
              <w:t>czych, oraz przygotowywać publikacje o chara</w:t>
            </w:r>
            <w:r w:rsidR="00762471" w:rsidRPr="00E60B1E">
              <w:rPr>
                <w:rFonts w:ascii="Garamond" w:hAnsi="Garamond" w:cs="Times New Roman"/>
                <w:sz w:val="24"/>
                <w:szCs w:val="24"/>
              </w:rPr>
              <w:softHyphen/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t>kte</w:t>
            </w:r>
            <w:r w:rsidR="00762471" w:rsidRPr="00E60B1E">
              <w:rPr>
                <w:rFonts w:ascii="Garamond" w:hAnsi="Garamond" w:cs="Times New Roman"/>
                <w:sz w:val="24"/>
                <w:szCs w:val="24"/>
              </w:rPr>
              <w:softHyphen/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t>rze  na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softHyphen/>
              <w:t>uko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softHyphen/>
              <w:t>wym – zgodnie z zasadami tworzenia te</w:t>
            </w:r>
            <w:r w:rsidR="00762471" w:rsidRPr="00E60B1E">
              <w:rPr>
                <w:rFonts w:ascii="Garamond" w:hAnsi="Garamond" w:cs="Times New Roman"/>
                <w:sz w:val="24"/>
                <w:szCs w:val="24"/>
              </w:rPr>
              <w:softHyphen/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t>go typu opra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softHyphen/>
              <w:t>co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softHyphen/>
              <w:t>wań i z poszanowaniem zasad ochrony włas</w:t>
            </w:r>
            <w:r w:rsidR="00A17D58" w:rsidRPr="00E60B1E">
              <w:rPr>
                <w:rFonts w:ascii="Garamond" w:hAnsi="Garamond" w:cs="Times New Roman"/>
                <w:sz w:val="24"/>
                <w:szCs w:val="24"/>
              </w:rPr>
              <w:softHyphen/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t>noś</w:t>
            </w:r>
            <w:r w:rsidR="00A17D58" w:rsidRPr="00E60B1E">
              <w:rPr>
                <w:rFonts w:ascii="Garamond" w:hAnsi="Garamond" w:cs="Times New Roman"/>
                <w:sz w:val="24"/>
                <w:szCs w:val="24"/>
              </w:rPr>
              <w:softHyphen/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t>ci in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softHyphen/>
              <w:t>te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softHyphen/>
              <w:t>le</w:t>
            </w:r>
            <w:r w:rsidR="00431C22" w:rsidRPr="00E60B1E">
              <w:rPr>
                <w:rFonts w:ascii="Garamond" w:hAnsi="Garamond" w:cs="Times New Roman"/>
                <w:sz w:val="24"/>
                <w:szCs w:val="24"/>
              </w:rPr>
              <w:softHyphen/>
              <w:t>ktualnej.</w:t>
            </w:r>
          </w:p>
          <w:p w14:paraId="4439357E" w14:textId="6C84874E" w:rsidR="00762471" w:rsidRPr="00E60B1E" w:rsidRDefault="00762471" w:rsidP="00CA2096">
            <w:pPr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– korzystać z komputerowych programów statystycz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softHyphen/>
              <w:t>nych, wybrać odpowiedni test statystyczny i prze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softHyphen/>
              <w:t>pro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softHyphen/>
              <w:t>wadzić wnioskowanie statystyczne; zapro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softHyphen/>
              <w:t>po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softHyphen/>
              <w:t>no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softHyphen/>
              <w:t>wać model badanej zależności i wyznaczyć jego parametry</w:t>
            </w:r>
          </w:p>
          <w:p w14:paraId="7D24AF9F" w14:textId="2FCE7A63" w:rsidR="009354CC" w:rsidRPr="00E60B1E" w:rsidRDefault="009354CC" w:rsidP="00CA2096">
            <w:pPr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</w:t>
            </w:r>
            <w:r w:rsidR="00250269" w:rsidRPr="00E60B1E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połecznych</w:t>
            </w:r>
            <w:r w:rsidRPr="00E60B1E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31C22" w:rsidRPr="00E60B1E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31A9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Jest goto</w:t>
            </w:r>
            <w:r w:rsidR="00431C2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 w:rsidR="00B831A9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a</w:t>
            </w:r>
            <w:r w:rsidR="00431C2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do:</w:t>
            </w:r>
          </w:p>
          <w:p w14:paraId="48928B20" w14:textId="7A563690" w:rsidR="00431C22" w:rsidRPr="00E60B1E" w:rsidRDefault="00251FA7" w:rsidP="00CA2096">
            <w:pPr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="00DF2A59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="00DF2A59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 P8S_KR</w:t>
            </w:r>
            <w:r w:rsidR="00DF2A59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– uznawania znaczenia wiedzy z innych dyscyplin i dziedzin wiedzy (innych niż ta, w której realizuje pro</w:t>
            </w:r>
            <w:r w:rsidR="00DF2A59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  <w:t>jekt doktorski) w rozwiązywaniu problemów poznaw</w:t>
            </w:r>
            <w:r w:rsidR="00DF2A59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  <w:t>czych i praktycznych;</w:t>
            </w:r>
          </w:p>
          <w:p w14:paraId="7ABFAA17" w14:textId="5EDA470B" w:rsidR="00DF2A59" w:rsidRPr="00E60B1E" w:rsidRDefault="00251FA7" w:rsidP="00CA2096">
            <w:pPr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(</w:t>
            </w:r>
            <w:r w:rsidR="00DF2A59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_</w:t>
            </w:r>
            <w:r w:rsidR="00DF2A59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 P8S_KR</w:t>
            </w:r>
            <w:r w:rsidR="00DF2A59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F2A59" w:rsidRPr="00E60B1E">
              <w:rPr>
                <w:rFonts w:ascii="Garamond" w:hAnsi="Garamond" w:cs="Times New Roman"/>
                <w:sz w:val="24"/>
                <w:szCs w:val="24"/>
              </w:rPr>
              <w:t>uwzględniania w ramach swoich badań rozwiązań proponowanych przez inne dyscypliny i dziedziny wiedzy.</w:t>
            </w:r>
          </w:p>
          <w:p w14:paraId="53588C58" w14:textId="3347B432" w:rsidR="00E76761" w:rsidRPr="00E60B1E" w:rsidRDefault="00762471" w:rsidP="00762471">
            <w:pPr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– zaakceptowania nieodzowności stosowania metod statys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  <w:t>tycz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  <w:t>nych przy planowaniu i opracowaniu wyni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  <w:t>ków jakiegokolwiek eksp</w:t>
            </w:r>
            <w:bookmarkStart w:id="0" w:name="_GoBack"/>
            <w:bookmarkEnd w:id="0"/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erymentu.</w:t>
            </w:r>
          </w:p>
        </w:tc>
      </w:tr>
      <w:tr w:rsidR="00767884" w:rsidRPr="00E60B1E" w14:paraId="22C3D877" w14:textId="77777777" w:rsidTr="00986ACF">
        <w:trPr>
          <w:trHeight w:hRule="exact" w:val="63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2FED6273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E60B1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E60B1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E60B1E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E60B1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CD50D2" w:rsidR="00E76761" w:rsidRPr="00E60B1E" w:rsidRDefault="00347B4B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E60B1E" w14:paraId="209396A2" w14:textId="77777777" w:rsidTr="00986ACF">
        <w:trPr>
          <w:trHeight w:hRule="exact" w:val="37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02312A17" w:rsidR="00E76761" w:rsidRPr="00E60B1E" w:rsidRDefault="00347B4B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043A9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-IV</w:t>
            </w:r>
            <w:r w:rsidR="00E446E0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</w:t>
            </w:r>
            <w:r w:rsidR="0029614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</w:p>
        </w:tc>
      </w:tr>
      <w:tr w:rsidR="00767884" w:rsidRPr="00E60B1E" w14:paraId="20737979" w14:textId="77777777" w:rsidTr="00986ACF">
        <w:trPr>
          <w:trHeight w:hRule="exact" w:val="939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E60B1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pacing w:val="-3"/>
                <w:sz w:val="24"/>
                <w:szCs w:val="24"/>
              </w:rPr>
              <w:lastRenderedPageBreak/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E60B1E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E60B1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E60B1E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E60B1E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E60B1E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E60B1E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779" w14:textId="48994FF5" w:rsidR="00986ACF" w:rsidRPr="00E60B1E" w:rsidRDefault="00986ACF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FF0000"/>
                <w:sz w:val="24"/>
                <w:szCs w:val="24"/>
                <w:u w:val="single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dr hab. </w:t>
            </w:r>
            <w:r w:rsidR="00C33CA3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Wojciech Jawień</w:t>
            </w:r>
          </w:p>
          <w:p w14:paraId="4C317572" w14:textId="625D8904" w:rsidR="00986ACF" w:rsidRPr="00E60B1E" w:rsidRDefault="002E5590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Krystyna Stanisz-Wallis</w:t>
            </w:r>
          </w:p>
        </w:tc>
      </w:tr>
      <w:tr w:rsidR="00767884" w:rsidRPr="00E60B1E" w14:paraId="00A49528" w14:textId="77777777" w:rsidTr="00986ACF">
        <w:trPr>
          <w:trHeight w:hRule="exact" w:val="149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E60B1E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E60B1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E60B1E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E60B1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E60B1E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E60B1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E60B1E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E60B1E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14F70DD" w:rsidR="00E76761" w:rsidRPr="00E60B1E" w:rsidRDefault="00347B4B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E60B1E" w14:paraId="305E442A" w14:textId="77777777" w:rsidTr="002E5590">
        <w:trPr>
          <w:trHeight w:hRule="exact" w:val="90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126E193F" w:rsidR="00E446E0" w:rsidRPr="00E60B1E" w:rsidRDefault="00347B4B" w:rsidP="00CA2096">
            <w:pPr>
              <w:spacing w:after="0" w:line="100" w:lineRule="atLeast"/>
              <w:ind w:left="52" w:right="152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7D5E"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</w:t>
            </w:r>
            <w:r w:rsidR="002E5590"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– 6</w:t>
            </w:r>
            <w:r w:rsidR="00E446E0"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EF8E0C6" w14:textId="31A9EE50" w:rsidR="002E5590" w:rsidRPr="00E60B1E" w:rsidRDefault="002E5590" w:rsidP="00CA2096">
            <w:pPr>
              <w:spacing w:after="0" w:line="100" w:lineRule="atLeast"/>
              <w:ind w:left="52" w:right="152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Ćwiczenia 14 godz.</w:t>
            </w:r>
          </w:p>
          <w:p w14:paraId="3D1492BE" w14:textId="248EB475" w:rsidR="008762AF" w:rsidRPr="00E60B1E" w:rsidRDefault="00E446E0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2E5590"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40</w:t>
            </w:r>
            <w:r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94E6AA6" w14:textId="77777777" w:rsidR="00E6673E" w:rsidRPr="00E60B1E" w:rsidRDefault="00E6673E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E60B1E" w14:paraId="1665D606" w14:textId="77777777" w:rsidTr="00986ACF">
        <w:trPr>
          <w:trHeight w:hRule="exact" w:val="993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0CD4028B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E60B1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E60B1E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7B359539" w:rsidR="00E76761" w:rsidRPr="00E60B1E" w:rsidRDefault="00143BC7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Zaliczenie przedmiotu Biostatystyka – część I</w:t>
            </w:r>
          </w:p>
        </w:tc>
      </w:tr>
      <w:tr w:rsidR="00767884" w:rsidRPr="00E60B1E" w14:paraId="4547CE37" w14:textId="77777777" w:rsidTr="00986ACF">
        <w:trPr>
          <w:trHeight w:hRule="exact" w:val="63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11022FB0" w:rsidR="00E76761" w:rsidRPr="00E60B1E" w:rsidRDefault="00347B4B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5590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67884" w:rsidRPr="00E60B1E" w14:paraId="7A82FC94" w14:textId="77777777" w:rsidTr="002E5590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7CFAEA43" w:rsidR="00FB1E30" w:rsidRPr="00E60B1E" w:rsidRDefault="00347B4B" w:rsidP="00CA2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" w:right="152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92EA4" w:rsidRPr="00E60B1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Seminarium</w:t>
            </w:r>
            <w:r w:rsidR="002E5590" w:rsidRPr="00E60B1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: 6</w:t>
            </w:r>
            <w:r w:rsidR="00FB1E30" w:rsidRPr="00E60B1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0BF03CA5" w14:textId="7273AE2A" w:rsidR="002E5590" w:rsidRPr="00E60B1E" w:rsidRDefault="009C5D3D" w:rsidP="00CA2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" w:right="152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Ćwiczenia: 14 godz.</w:t>
            </w:r>
          </w:p>
          <w:p w14:paraId="31CF48BF" w14:textId="5F3C237A" w:rsidR="00FB1E30" w:rsidRPr="00E60B1E" w:rsidRDefault="00FB1E30" w:rsidP="00CA2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" w:right="152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C5D3D" w:rsidRPr="00E60B1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Praca własna: 40</w:t>
            </w:r>
            <w:r w:rsidRPr="00E60B1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146B1656" w:rsidR="00E76761" w:rsidRPr="00E60B1E" w:rsidRDefault="00FB1E30" w:rsidP="00CA209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" w:right="15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E5590" w:rsidRPr="00E60B1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Łącznie: </w:t>
            </w:r>
            <w:r w:rsidR="00D515B6" w:rsidRPr="00E60B1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60 godz. → </w:t>
            </w:r>
            <w:r w:rsidR="002E5590" w:rsidRPr="00E60B1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E60B1E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ECTS</w:t>
            </w:r>
          </w:p>
        </w:tc>
      </w:tr>
      <w:tr w:rsidR="00767884" w:rsidRPr="00E60B1E" w14:paraId="1F29F387" w14:textId="77777777" w:rsidTr="00C11B3B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E60B1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E60B1E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E60B1E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0FD" w14:textId="42509138" w:rsidR="00E76761" w:rsidRPr="00E60B1E" w:rsidRDefault="00C11B3B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w</w:t>
            </w:r>
            <w:r w:rsidR="00FE2F9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ykład informacyjny, 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klasyczna metoda problemowa, metoda sytuacyjna</w:t>
            </w:r>
            <w:r w:rsidR="00577737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="009C5D3D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ć</w:t>
            </w:r>
            <w:r w:rsidR="00FE2F98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wiczenia przedmiotowe z 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użyciem standardowych p</w:t>
            </w:r>
            <w:r w:rsidR="00143BC7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kietów statystycznych (</w:t>
            </w:r>
            <w:proofErr w:type="spellStart"/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Statistica</w:t>
            </w:r>
            <w:proofErr w:type="spellEnd"/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  <w:vertAlign w:val="superscript"/>
              </w:rPr>
              <w:t>®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SAS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  <w:vertAlign w:val="superscript"/>
              </w:rPr>
              <w:t>®</w:t>
            </w:r>
            <w:r w:rsidR="00143BC7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STAT, SAS</w:t>
            </w:r>
            <w:r w:rsidR="00143BC7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  <w:vertAlign w:val="superscript"/>
              </w:rPr>
              <w:t>®</w:t>
            </w:r>
            <w:r w:rsidR="00143BC7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Enterprise Miner, R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) – laboratorium komputerowe</w:t>
            </w:r>
            <w:r w:rsidR="001045E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dyskusja w grupach, 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dyskusja na platformie zdalnego nauczania</w:t>
            </w:r>
          </w:p>
          <w:p w14:paraId="183AB477" w14:textId="1832FFF7" w:rsidR="00097D57" w:rsidRPr="00E60B1E" w:rsidRDefault="00097D57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E60B1E" w14:paraId="1560CD36" w14:textId="77777777" w:rsidTr="00986ACF">
        <w:trPr>
          <w:trHeight w:hRule="exact" w:val="110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E60B1E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E60B1E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E60B1E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77777777" w:rsidR="00E76761" w:rsidRPr="00E60B1E" w:rsidRDefault="00FB1E30" w:rsidP="00CA209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2" w:right="15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3417F00C" w14:textId="4171132B" w:rsidR="00FB1E30" w:rsidRPr="00E60B1E" w:rsidRDefault="009C5D3D" w:rsidP="00CA209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2" w:right="15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Sprawdzenie raportu z analiz statystycznych i </w:t>
            </w:r>
            <w:r w:rsidR="001045E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ew. dalsza dyskusja z prowadzącym na platformie zdalnego na</w:t>
            </w:r>
            <w:r w:rsidR="00C11B3B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1045E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ucza</w:t>
            </w:r>
            <w:r w:rsidR="00C11B3B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softHyphen/>
            </w:r>
            <w:r w:rsidR="001045E2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nia (Pegaz)</w:t>
            </w:r>
          </w:p>
        </w:tc>
      </w:tr>
      <w:tr w:rsidR="00767884" w:rsidRPr="00E60B1E" w14:paraId="12226DD2" w14:textId="77777777" w:rsidTr="00986ACF">
        <w:trPr>
          <w:trHeight w:hRule="exact" w:val="196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E60B1E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E60B1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Pr="00E60B1E" w:rsidRDefault="00E446E0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170CBF0F" w14:textId="2D5433DF" w:rsidR="00FB1E30" w:rsidRPr="00E60B1E" w:rsidRDefault="00E446E0" w:rsidP="00CA209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</w:t>
            </w:r>
            <w:r w:rsidR="00097D57"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>ch dokonana przez prowadzącego.</w:t>
            </w:r>
          </w:p>
          <w:p w14:paraId="1256C111" w14:textId="23ADEC6A" w:rsidR="00097D57" w:rsidRPr="00E60B1E" w:rsidRDefault="00097D57" w:rsidP="00CA209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>Ocena jakości przygotowan</w:t>
            </w:r>
            <w:r w:rsidR="001045E2"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>ych analiz</w:t>
            </w:r>
            <w:r w:rsidR="001A5D3D" w:rsidRPr="00E60B1E">
              <w:rPr>
                <w:rFonts w:ascii="Garamond" w:hAnsi="Garamond" w:cs="Times New Roman"/>
                <w:color w:val="000000"/>
                <w:sz w:val="24"/>
                <w:szCs w:val="24"/>
              </w:rPr>
              <w:t>.</w:t>
            </w:r>
          </w:p>
          <w:p w14:paraId="2B1650B1" w14:textId="77777777" w:rsidR="00E76761" w:rsidRPr="00E60B1E" w:rsidRDefault="00E446E0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767884" w:rsidRPr="00E60B1E" w14:paraId="09AE1C3D" w14:textId="77777777" w:rsidTr="001045E2"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E60B1E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0E3E" w14:textId="57281BAD" w:rsidR="00143BC7" w:rsidRPr="00E60B1E" w:rsidRDefault="00143BC7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Ogólny model liniowy, jako uniwersalne narzędzie wieloczynnikowej analizy wariancji i analizy regresji liniowej w różnych układach eksperymentalnych</w:t>
            </w:r>
            <w:r w:rsidR="00CA2096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i dla różnych typów badań medycznych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27E239B1" w14:textId="64E58642" w:rsidR="00143BC7" w:rsidRPr="00E60B1E" w:rsidRDefault="00143BC7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Techniki eksploracji danych: regresja logistyczna, </w:t>
            </w:r>
            <w:r w:rsidR="0081303B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regresja wieloraka, 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drzewa klasyfikacyjne</w:t>
            </w:r>
            <w:r w:rsidR="00CA2096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analiza składowych głównych i 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analiza skupień, sztuczne sieci neuronowe</w:t>
            </w:r>
            <w:r w:rsidR="00275141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SVM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1A03FA26" w14:textId="03CED614" w:rsidR="00CA2096" w:rsidRPr="00E60B1E" w:rsidRDefault="00CA2096" w:rsidP="00C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Zasady doboru odpowiedniego testu statystycznego, </w:t>
            </w:r>
            <w:r w:rsidR="001E0445"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zasady 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konstrukcji i weryfikacji modelu statystycznego.</w:t>
            </w:r>
          </w:p>
          <w:p w14:paraId="729643A6" w14:textId="27744FE1" w:rsidR="009F54E4" w:rsidRPr="00E60B1E" w:rsidRDefault="009F54E4" w:rsidP="00CA209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right="15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E60B1E" w14:paraId="739E11D5" w14:textId="77777777" w:rsidTr="00A3299C">
        <w:trPr>
          <w:cantSplit/>
          <w:trHeight w:val="821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B9D" w14:textId="3B5E0686" w:rsidR="00226695" w:rsidRPr="00E60B1E" w:rsidRDefault="00226695" w:rsidP="00043A9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pacing w:val="4"/>
                <w:sz w:val="24"/>
                <w:szCs w:val="24"/>
              </w:rPr>
              <w:lastRenderedPageBreak/>
              <w:t>W</w:t>
            </w:r>
            <w:r w:rsidRPr="00E60B1E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E60B1E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E60B1E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j</w:t>
            </w:r>
            <w:r w:rsidR="00043A92" w:rsidRPr="00E60B1E">
              <w:rPr>
                <w:rFonts w:ascii="Garamond" w:hAnsi="Garamond" w:cs="Times New Roman"/>
                <w:sz w:val="24"/>
                <w:szCs w:val="24"/>
              </w:rPr>
              <w:t xml:space="preserve"> i 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u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E60B1E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E60B1E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A1B6" w14:textId="2D934ED6" w:rsidR="00D625AB" w:rsidRPr="00E60B1E" w:rsidRDefault="00FE2F98" w:rsidP="00CA2096">
            <w:pPr>
              <w:spacing w:after="0" w:line="100" w:lineRule="atLeast"/>
              <w:ind w:left="52" w:right="152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b/>
                <w:sz w:val="24"/>
                <w:szCs w:val="24"/>
              </w:rPr>
              <w:t>Literatura podstawowa:</w:t>
            </w:r>
            <w:r w:rsidR="00D625AB" w:rsidRPr="00E60B1E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162812FA" w14:textId="77777777" w:rsidR="006D0D0E" w:rsidRPr="00E60B1E" w:rsidRDefault="006D0D0E" w:rsidP="00CA2096">
            <w:pPr>
              <w:spacing w:after="0" w:line="100" w:lineRule="atLeast"/>
              <w:ind w:left="52" w:right="152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[1]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ab/>
              <w:t xml:space="preserve">A. Stanisz, </w:t>
            </w:r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Przystępny kurs statystyki z zastosowaniem STATISTICA PL na przykładach z medycyny. </w:t>
            </w:r>
          </w:p>
          <w:p w14:paraId="58C62857" w14:textId="21D92BA6" w:rsidR="006D0D0E" w:rsidRPr="00E60B1E" w:rsidRDefault="006D0D0E" w:rsidP="00CA2096">
            <w:pPr>
              <w:spacing w:after="0" w:line="100" w:lineRule="atLeast"/>
              <w:ind w:left="52" w:right="152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>Tom 1. Statystyki podstawowe</w:t>
            </w:r>
          </w:p>
          <w:p w14:paraId="236C4A16" w14:textId="4A08B7E7" w:rsidR="006D0D0E" w:rsidRPr="00E60B1E" w:rsidRDefault="006D0D0E" w:rsidP="00CA2096">
            <w:pPr>
              <w:spacing w:after="0" w:line="100" w:lineRule="atLeast"/>
              <w:ind w:left="52" w:right="152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>Tom 2. Modele liniowe i nieliniowe</w:t>
            </w:r>
          </w:p>
          <w:p w14:paraId="55C8062C" w14:textId="77777777" w:rsidR="00E57A51" w:rsidRPr="00E60B1E" w:rsidRDefault="006D0D0E" w:rsidP="00CA2096">
            <w:pPr>
              <w:spacing w:after="0" w:line="100" w:lineRule="atLeast"/>
              <w:ind w:left="52" w:right="152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>Tom 3. Analizy wielowymiarowe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</w:p>
          <w:p w14:paraId="545C88E3" w14:textId="5318C35C" w:rsidR="00275141" w:rsidRPr="00E60B1E" w:rsidRDefault="006D0D0E" w:rsidP="00CA2096">
            <w:pPr>
              <w:spacing w:after="0" w:line="100" w:lineRule="atLeast"/>
              <w:ind w:left="52" w:right="152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Kraków: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StatSoft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 Polska, 200</w:t>
            </w:r>
            <w:r w:rsidR="00E57A51" w:rsidRPr="00E60B1E">
              <w:rPr>
                <w:rFonts w:ascii="Garamond" w:hAnsi="Garamond" w:cs="Times New Roman"/>
                <w:sz w:val="24"/>
                <w:szCs w:val="24"/>
              </w:rPr>
              <w:t>6-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7.</w:t>
            </w:r>
          </w:p>
          <w:p w14:paraId="3479E549" w14:textId="4E279312" w:rsidR="006D0D0E" w:rsidRPr="00E60B1E" w:rsidRDefault="006D0D0E" w:rsidP="00CA2096">
            <w:pPr>
              <w:spacing w:after="0" w:line="100" w:lineRule="atLeast"/>
              <w:ind w:left="52" w:right="152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iCs/>
                <w:sz w:val="24"/>
                <w:szCs w:val="24"/>
              </w:rPr>
              <w:t>[2]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ab/>
              <w:t xml:space="preserve">Dokumentacja 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pakietów statystycznych (</w:t>
            </w:r>
            <w:proofErr w:type="spellStart"/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Statistica</w:t>
            </w:r>
            <w:proofErr w:type="spellEnd"/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  <w:vertAlign w:val="superscript"/>
              </w:rPr>
              <w:t>®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SAS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  <w:vertAlign w:val="superscript"/>
              </w:rPr>
              <w:t>®</w:t>
            </w:r>
            <w:r w:rsidRPr="00E60B1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R)</w:t>
            </w:r>
          </w:p>
          <w:p w14:paraId="613A4835" w14:textId="4A906E54" w:rsidR="00226695" w:rsidRPr="00E60B1E" w:rsidRDefault="00565573" w:rsidP="00CA2096">
            <w:pPr>
              <w:spacing w:after="0" w:line="100" w:lineRule="atLeast"/>
              <w:ind w:left="52" w:right="152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60B1E">
              <w:rPr>
                <w:rStyle w:val="Uwydatnienie"/>
                <w:rFonts w:ascii="Garamond" w:hAnsi="Garamond" w:cs="Times New Roman"/>
                <w:b/>
                <w:i w:val="0"/>
                <w:sz w:val="24"/>
                <w:szCs w:val="24"/>
              </w:rPr>
              <w:t>Literatura uzupełniająca</w:t>
            </w:r>
            <w:r w:rsidR="006D0D0E" w:rsidRPr="00E60B1E">
              <w:rPr>
                <w:rStyle w:val="Uwydatnienie"/>
                <w:rFonts w:ascii="Garamond" w:hAnsi="Garamond" w:cs="Times New Roman"/>
                <w:b/>
                <w:i w:val="0"/>
                <w:sz w:val="24"/>
                <w:szCs w:val="24"/>
              </w:rPr>
              <w:t>:</w:t>
            </w:r>
          </w:p>
          <w:p w14:paraId="6C893780" w14:textId="77777777" w:rsidR="006D0D0E" w:rsidRPr="00E60B1E" w:rsidRDefault="006D0D0E" w:rsidP="006D0D0E">
            <w:pPr>
              <w:spacing w:after="0" w:line="100" w:lineRule="atLeast"/>
              <w:ind w:left="52" w:right="152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[1]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ab/>
              <w:t xml:space="preserve">U.S. Food and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Drug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 Administration, „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Guidance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 for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Industry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: Statistical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approaches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 to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establishing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bioequivalence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”.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Rockville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>, 2001.</w:t>
            </w:r>
          </w:p>
          <w:p w14:paraId="6723164B" w14:textId="77777777" w:rsidR="006D0D0E" w:rsidRPr="00E60B1E" w:rsidRDefault="006D0D0E" w:rsidP="006D0D0E">
            <w:pPr>
              <w:spacing w:after="0" w:line="100" w:lineRule="atLeast"/>
              <w:ind w:left="52" w:right="152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[2]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ab/>
              <w:t xml:space="preserve">D. C. Montgomery, </w:t>
            </w:r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Design and Analysis of </w:t>
            </w:r>
            <w:proofErr w:type="spellStart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>Experiments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. John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Wiley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 &amp; Sons, 2013.</w:t>
            </w:r>
          </w:p>
          <w:p w14:paraId="481B318F" w14:textId="77777777" w:rsidR="006D0D0E" w:rsidRPr="00E60B1E" w:rsidRDefault="006D0D0E" w:rsidP="006D0D0E">
            <w:pPr>
              <w:spacing w:after="0" w:line="100" w:lineRule="atLeast"/>
              <w:ind w:left="52" w:right="152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[3]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ab/>
              <w:t xml:space="preserve">D.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Hauschke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, V.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Steinijans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, i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I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Pigeot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>Bioequivalence</w:t>
            </w:r>
            <w:proofErr w:type="spellEnd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>Studies</w:t>
            </w:r>
            <w:proofErr w:type="spellEnd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>Drug</w:t>
            </w:r>
            <w:proofErr w:type="spellEnd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Development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. Chichester: John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Wiley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 &amp; Sons, 2007.</w:t>
            </w:r>
          </w:p>
          <w:p w14:paraId="56490D85" w14:textId="77777777" w:rsidR="006D0D0E" w:rsidRPr="00E60B1E" w:rsidRDefault="006D0D0E" w:rsidP="006D0D0E">
            <w:pPr>
              <w:spacing w:after="0" w:line="100" w:lineRule="atLeast"/>
              <w:ind w:left="52" w:right="152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[4]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ab/>
              <w:t xml:space="preserve">R. E. Kirk, </w:t>
            </w:r>
            <w:proofErr w:type="spellStart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>Experimental</w:t>
            </w:r>
            <w:proofErr w:type="spellEnd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Design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. Pacific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Grove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>: Brooks/Cole, 1995.</w:t>
            </w:r>
          </w:p>
          <w:p w14:paraId="4B988799" w14:textId="77777777" w:rsidR="006D0D0E" w:rsidRPr="00E60B1E" w:rsidRDefault="006D0D0E" w:rsidP="006D0D0E">
            <w:pPr>
              <w:spacing w:after="0" w:line="100" w:lineRule="atLeast"/>
              <w:ind w:left="52" w:right="152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[5]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ab/>
              <w:t xml:space="preserve">A.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Dmitrienko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, C.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Chuang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-Stein, i R.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D’Agostino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, Red., </w:t>
            </w:r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Pharmaceutical </w:t>
            </w:r>
            <w:proofErr w:type="spellStart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>Statistics</w:t>
            </w:r>
            <w:proofErr w:type="spellEnd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Using SAS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Cary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: SAS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Institute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 Inc., 2007.</w:t>
            </w:r>
          </w:p>
          <w:p w14:paraId="3596E215" w14:textId="77777777" w:rsidR="006D0D0E" w:rsidRPr="00E60B1E" w:rsidRDefault="006D0D0E" w:rsidP="006D0D0E">
            <w:pPr>
              <w:spacing w:after="0" w:line="100" w:lineRule="atLeast"/>
              <w:ind w:left="52" w:right="152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[6]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ab/>
              <w:t xml:space="preserve">P. D.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Allison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>Logistic</w:t>
            </w:r>
            <w:proofErr w:type="spellEnd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>Regression</w:t>
            </w:r>
            <w:proofErr w:type="spellEnd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Using SAS(R). </w:t>
            </w:r>
            <w:proofErr w:type="spellStart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>Theory</w:t>
            </w:r>
            <w:proofErr w:type="spellEnd"/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and Application.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Cary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: SAS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Institute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 Inc., 2012.</w:t>
            </w:r>
          </w:p>
          <w:p w14:paraId="786C0FE0" w14:textId="77777777" w:rsidR="006D0D0E" w:rsidRPr="00E60B1E" w:rsidRDefault="006D0D0E" w:rsidP="006D0D0E">
            <w:pPr>
              <w:spacing w:after="0" w:line="100" w:lineRule="atLeast"/>
              <w:ind w:left="52" w:right="152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[7]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ab/>
              <w:t xml:space="preserve">E. Gatnar i M. </w:t>
            </w:r>
            <w:proofErr w:type="spellStart"/>
            <w:r w:rsidRPr="00E60B1E">
              <w:rPr>
                <w:rFonts w:ascii="Garamond" w:hAnsi="Garamond" w:cs="Times New Roman"/>
                <w:sz w:val="24"/>
                <w:szCs w:val="24"/>
              </w:rPr>
              <w:t>Walesiak</w:t>
            </w:r>
            <w:proofErr w:type="spellEnd"/>
            <w:r w:rsidRPr="00E60B1E">
              <w:rPr>
                <w:rFonts w:ascii="Garamond" w:hAnsi="Garamond" w:cs="Times New Roman"/>
                <w:sz w:val="24"/>
                <w:szCs w:val="24"/>
              </w:rPr>
              <w:t xml:space="preserve">, Red., </w:t>
            </w:r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>Statystyczna analiza danych z wykorzystaniem programu R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. Warszawa: Wydawnictwo Naukowe PWN, 2009.</w:t>
            </w:r>
          </w:p>
          <w:p w14:paraId="0E627E90" w14:textId="21E563E2" w:rsidR="00B46F45" w:rsidRPr="00E60B1E" w:rsidRDefault="006D0D0E" w:rsidP="00CA2096">
            <w:pPr>
              <w:spacing w:after="0" w:line="100" w:lineRule="atLeast"/>
              <w:ind w:left="52" w:right="152"/>
              <w:rPr>
                <w:rFonts w:ascii="Garamond" w:hAnsi="Garamond" w:cs="Times New Roman"/>
                <w:sz w:val="24"/>
                <w:szCs w:val="24"/>
              </w:rPr>
            </w:pPr>
            <w:r w:rsidRPr="00E60B1E">
              <w:rPr>
                <w:rFonts w:ascii="Garamond" w:hAnsi="Garamond" w:cs="Times New Roman"/>
                <w:sz w:val="24"/>
                <w:szCs w:val="24"/>
              </w:rPr>
              <w:t>[8]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ab/>
              <w:t xml:space="preserve">A. Zięba, </w:t>
            </w:r>
            <w:r w:rsidRPr="00E60B1E">
              <w:rPr>
                <w:rFonts w:ascii="Garamond" w:hAnsi="Garamond" w:cs="Times New Roman"/>
                <w:i/>
                <w:iCs/>
                <w:sz w:val="24"/>
                <w:szCs w:val="24"/>
              </w:rPr>
              <w:t>Analiza danych w naukach ścisłych i technice</w:t>
            </w:r>
            <w:r w:rsidRPr="00E60B1E">
              <w:rPr>
                <w:rFonts w:ascii="Garamond" w:hAnsi="Garamond" w:cs="Times New Roman"/>
                <w:sz w:val="24"/>
                <w:szCs w:val="24"/>
              </w:rPr>
              <w:t>. Warszawa: Wydawnictwo Naukowe PWN, 2014.</w:t>
            </w:r>
          </w:p>
        </w:tc>
      </w:tr>
    </w:tbl>
    <w:p w14:paraId="79C2D863" w14:textId="0C62EC1C" w:rsidR="003A08E0" w:rsidRPr="00E60B1E" w:rsidRDefault="003A08E0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i w:val="0"/>
          <w:sz w:val="24"/>
          <w:szCs w:val="24"/>
        </w:rPr>
      </w:pPr>
    </w:p>
    <w:sectPr w:rsidR="003A08E0" w:rsidRPr="00E60B1E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5"/>
  </w:num>
  <w:num w:numId="13">
    <w:abstractNumId w:val="4"/>
  </w:num>
  <w:num w:numId="14">
    <w:abstractNumId w:val="16"/>
  </w:num>
  <w:num w:numId="15">
    <w:abstractNumId w:val="14"/>
  </w:num>
  <w:num w:numId="16">
    <w:abstractNumId w:val="9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43A92"/>
    <w:rsid w:val="00065BF2"/>
    <w:rsid w:val="00080B4C"/>
    <w:rsid w:val="00086534"/>
    <w:rsid w:val="00097D57"/>
    <w:rsid w:val="000B0927"/>
    <w:rsid w:val="000D2346"/>
    <w:rsid w:val="0010284A"/>
    <w:rsid w:val="001045E2"/>
    <w:rsid w:val="00113EF3"/>
    <w:rsid w:val="00116755"/>
    <w:rsid w:val="001429A4"/>
    <w:rsid w:val="00143BC7"/>
    <w:rsid w:val="00187412"/>
    <w:rsid w:val="00193102"/>
    <w:rsid w:val="001A5D3D"/>
    <w:rsid w:val="001D0D55"/>
    <w:rsid w:val="001E0445"/>
    <w:rsid w:val="00210FE4"/>
    <w:rsid w:val="0022350C"/>
    <w:rsid w:val="00226695"/>
    <w:rsid w:val="00250269"/>
    <w:rsid w:val="00250354"/>
    <w:rsid w:val="00251FA7"/>
    <w:rsid w:val="00252F88"/>
    <w:rsid w:val="00254D30"/>
    <w:rsid w:val="00264C53"/>
    <w:rsid w:val="00266025"/>
    <w:rsid w:val="002678DC"/>
    <w:rsid w:val="00275141"/>
    <w:rsid w:val="002835CA"/>
    <w:rsid w:val="00296144"/>
    <w:rsid w:val="00297D5E"/>
    <w:rsid w:val="002E2048"/>
    <w:rsid w:val="002E5590"/>
    <w:rsid w:val="00347B4B"/>
    <w:rsid w:val="00366042"/>
    <w:rsid w:val="003717F3"/>
    <w:rsid w:val="003728A1"/>
    <w:rsid w:val="003735DB"/>
    <w:rsid w:val="00377412"/>
    <w:rsid w:val="00392EA4"/>
    <w:rsid w:val="003940E0"/>
    <w:rsid w:val="003A08E0"/>
    <w:rsid w:val="003F2116"/>
    <w:rsid w:val="003F6E53"/>
    <w:rsid w:val="004145CF"/>
    <w:rsid w:val="00421F5C"/>
    <w:rsid w:val="00431C22"/>
    <w:rsid w:val="00453B1C"/>
    <w:rsid w:val="00455DAD"/>
    <w:rsid w:val="0045684E"/>
    <w:rsid w:val="00473341"/>
    <w:rsid w:val="00491FA3"/>
    <w:rsid w:val="004C1D56"/>
    <w:rsid w:val="004D6B75"/>
    <w:rsid w:val="004E324A"/>
    <w:rsid w:val="0050445D"/>
    <w:rsid w:val="00511E20"/>
    <w:rsid w:val="00550B4B"/>
    <w:rsid w:val="00560DA1"/>
    <w:rsid w:val="00565573"/>
    <w:rsid w:val="00577737"/>
    <w:rsid w:val="005C14C0"/>
    <w:rsid w:val="005D7DB6"/>
    <w:rsid w:val="005E53F6"/>
    <w:rsid w:val="005F018F"/>
    <w:rsid w:val="006013FD"/>
    <w:rsid w:val="00611003"/>
    <w:rsid w:val="00620DC5"/>
    <w:rsid w:val="00633A95"/>
    <w:rsid w:val="00660C67"/>
    <w:rsid w:val="00692E68"/>
    <w:rsid w:val="006B1BB5"/>
    <w:rsid w:val="006C0006"/>
    <w:rsid w:val="006D0066"/>
    <w:rsid w:val="006D0D0E"/>
    <w:rsid w:val="006D68A0"/>
    <w:rsid w:val="006E777B"/>
    <w:rsid w:val="0071595A"/>
    <w:rsid w:val="00751731"/>
    <w:rsid w:val="00762471"/>
    <w:rsid w:val="00767884"/>
    <w:rsid w:val="00790E81"/>
    <w:rsid w:val="007E06D4"/>
    <w:rsid w:val="0081303B"/>
    <w:rsid w:val="008762AF"/>
    <w:rsid w:val="008C3EE0"/>
    <w:rsid w:val="008E79EC"/>
    <w:rsid w:val="009326B4"/>
    <w:rsid w:val="009354CC"/>
    <w:rsid w:val="00945048"/>
    <w:rsid w:val="00971036"/>
    <w:rsid w:val="00986ACF"/>
    <w:rsid w:val="00992BFE"/>
    <w:rsid w:val="009A4C63"/>
    <w:rsid w:val="009C5D3D"/>
    <w:rsid w:val="009F54E4"/>
    <w:rsid w:val="00A04117"/>
    <w:rsid w:val="00A046E6"/>
    <w:rsid w:val="00A13CEB"/>
    <w:rsid w:val="00A17D58"/>
    <w:rsid w:val="00A3299C"/>
    <w:rsid w:val="00A545D8"/>
    <w:rsid w:val="00A72746"/>
    <w:rsid w:val="00AC1DBE"/>
    <w:rsid w:val="00B17616"/>
    <w:rsid w:val="00B2262E"/>
    <w:rsid w:val="00B46F45"/>
    <w:rsid w:val="00B523D8"/>
    <w:rsid w:val="00B61871"/>
    <w:rsid w:val="00B63431"/>
    <w:rsid w:val="00B7532F"/>
    <w:rsid w:val="00B831A9"/>
    <w:rsid w:val="00B83D43"/>
    <w:rsid w:val="00B86C3D"/>
    <w:rsid w:val="00BA4231"/>
    <w:rsid w:val="00C02C70"/>
    <w:rsid w:val="00C035CF"/>
    <w:rsid w:val="00C11B3B"/>
    <w:rsid w:val="00C21523"/>
    <w:rsid w:val="00C33CA3"/>
    <w:rsid w:val="00C50A52"/>
    <w:rsid w:val="00CA0353"/>
    <w:rsid w:val="00CA2096"/>
    <w:rsid w:val="00CA2C02"/>
    <w:rsid w:val="00CF361A"/>
    <w:rsid w:val="00D02F81"/>
    <w:rsid w:val="00D05528"/>
    <w:rsid w:val="00D515B6"/>
    <w:rsid w:val="00D625AB"/>
    <w:rsid w:val="00D70BE0"/>
    <w:rsid w:val="00DA2C02"/>
    <w:rsid w:val="00DA2F94"/>
    <w:rsid w:val="00DA2FB0"/>
    <w:rsid w:val="00DA53A0"/>
    <w:rsid w:val="00DB49EF"/>
    <w:rsid w:val="00DD0809"/>
    <w:rsid w:val="00DD686C"/>
    <w:rsid w:val="00DF2A59"/>
    <w:rsid w:val="00E00630"/>
    <w:rsid w:val="00E446E0"/>
    <w:rsid w:val="00E46070"/>
    <w:rsid w:val="00E5742C"/>
    <w:rsid w:val="00E57A51"/>
    <w:rsid w:val="00E60B1E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5EEF3D6D9E8B4D8AAF870FFA6303B0" ma:contentTypeVersion="5" ma:contentTypeDescription="Utwórz nowy dokument." ma:contentTypeScope="" ma:versionID="9ae3c04adb08c1c203116c03492a58ad">
  <xsd:schema xmlns:xsd="http://www.w3.org/2001/XMLSchema" xmlns:xs="http://www.w3.org/2001/XMLSchema" xmlns:p="http://schemas.microsoft.com/office/2006/metadata/properties" xmlns:ns2="73dceb25-9353-4840-80fb-12677d7fffff" targetNamespace="http://schemas.microsoft.com/office/2006/metadata/properties" ma:root="true" ma:fieldsID="5af8bc6ec2f847cb07d34454e71ba780" ns2:_="">
    <xsd:import namespace="73dceb25-9353-4840-80fb-12677d7ff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ceb25-9353-4840-80fb-12677d7ff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A2D22-A174-43ED-A0FC-2AFE06FF0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66211-684F-49E7-A9BE-D2FB05A5E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ceb25-9353-4840-80fb-12677d7ff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B43B5-4640-4CB4-B1BC-A27E2CF56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27</cp:revision>
  <cp:lastPrinted>2018-05-15T21:08:00Z</cp:lastPrinted>
  <dcterms:created xsi:type="dcterms:W3CDTF">2019-06-03T14:13:00Z</dcterms:created>
  <dcterms:modified xsi:type="dcterms:W3CDTF">2019-08-06T08:57:00Z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0x010100315EEF3D6D9E8B4D8AAF870FFA6303B0</vt:lpwstr>
  </property>
</Properties>
</file>