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0F1E5D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color w:val="000000" w:themeColor="text1"/>
          <w:position w:val="-1"/>
          <w:sz w:val="24"/>
          <w:szCs w:val="24"/>
        </w:rPr>
      </w:pPr>
      <w:r w:rsidRPr="000F1E5D">
        <w:rPr>
          <w:rFonts w:ascii="Garamond" w:hAnsi="Garamond" w:cs="Times New Roman"/>
          <w:color w:val="000000" w:themeColor="text1"/>
          <w:spacing w:val="3"/>
          <w:position w:val="-1"/>
          <w:sz w:val="24"/>
          <w:szCs w:val="24"/>
        </w:rPr>
        <w:t>S</w:t>
      </w:r>
      <w:r w:rsidRPr="000F1E5D">
        <w:rPr>
          <w:rFonts w:ascii="Garamond" w:hAnsi="Garamond" w:cs="Times New Roman"/>
          <w:color w:val="000000" w:themeColor="text1"/>
          <w:spacing w:val="-7"/>
          <w:position w:val="-1"/>
          <w:sz w:val="24"/>
          <w:szCs w:val="24"/>
        </w:rPr>
        <w:t>y</w:t>
      </w:r>
      <w:r w:rsidRPr="000F1E5D">
        <w:rPr>
          <w:rFonts w:ascii="Garamond" w:hAnsi="Garamond" w:cs="Times New Roman"/>
          <w:color w:val="000000" w:themeColor="text1"/>
          <w:spacing w:val="3"/>
          <w:position w:val="-1"/>
          <w:sz w:val="24"/>
          <w:szCs w:val="24"/>
        </w:rPr>
        <w:t>l</w:t>
      </w:r>
      <w:r w:rsidRPr="000F1E5D">
        <w:rPr>
          <w:rFonts w:ascii="Garamond" w:hAnsi="Garamond" w:cs="Times New Roman"/>
          <w:color w:val="000000" w:themeColor="text1"/>
          <w:spacing w:val="-1"/>
          <w:position w:val="-1"/>
          <w:sz w:val="24"/>
          <w:szCs w:val="24"/>
        </w:rPr>
        <w:t>a</w:t>
      </w:r>
      <w:r w:rsidRPr="000F1E5D">
        <w:rPr>
          <w:rFonts w:ascii="Garamond" w:hAnsi="Garamond" w:cs="Times New Roman"/>
          <w:color w:val="000000" w:themeColor="text1"/>
          <w:position w:val="-1"/>
          <w:sz w:val="24"/>
          <w:szCs w:val="24"/>
        </w:rPr>
        <w:t>bus</w:t>
      </w:r>
      <w:r w:rsidRPr="000F1E5D">
        <w:rPr>
          <w:rFonts w:ascii="Garamond" w:hAnsi="Garamond" w:cs="Times New Roman"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0F1E5D">
        <w:rPr>
          <w:rFonts w:ascii="Garamond" w:hAnsi="Garamond" w:cs="Times New Roman"/>
          <w:color w:val="000000" w:themeColor="text1"/>
          <w:position w:val="-1"/>
          <w:sz w:val="24"/>
          <w:szCs w:val="24"/>
        </w:rPr>
        <w:t>p</w:t>
      </w:r>
      <w:r w:rsidRPr="000F1E5D">
        <w:rPr>
          <w:rFonts w:ascii="Garamond" w:hAnsi="Garamond" w:cs="Times New Roman"/>
          <w:color w:val="000000" w:themeColor="text1"/>
          <w:spacing w:val="-1"/>
          <w:position w:val="-1"/>
          <w:sz w:val="24"/>
          <w:szCs w:val="24"/>
        </w:rPr>
        <w:t>r</w:t>
      </w:r>
      <w:r w:rsidRPr="000F1E5D">
        <w:rPr>
          <w:rFonts w:ascii="Garamond" w:hAnsi="Garamond" w:cs="Times New Roman"/>
          <w:color w:val="000000" w:themeColor="text1"/>
          <w:spacing w:val="1"/>
          <w:position w:val="-1"/>
          <w:sz w:val="24"/>
          <w:szCs w:val="24"/>
        </w:rPr>
        <w:t>z</w:t>
      </w:r>
      <w:r w:rsidRPr="000F1E5D">
        <w:rPr>
          <w:rFonts w:ascii="Garamond" w:hAnsi="Garamond" w:cs="Times New Roman"/>
          <w:color w:val="000000" w:themeColor="text1"/>
          <w:spacing w:val="-1"/>
          <w:position w:val="-1"/>
          <w:sz w:val="24"/>
          <w:szCs w:val="24"/>
        </w:rPr>
        <w:t>e</w:t>
      </w:r>
      <w:r w:rsidRPr="000F1E5D">
        <w:rPr>
          <w:rFonts w:ascii="Garamond" w:hAnsi="Garamond" w:cs="Times New Roman"/>
          <w:color w:val="000000" w:themeColor="text1"/>
          <w:position w:val="-1"/>
          <w:sz w:val="24"/>
          <w:szCs w:val="24"/>
        </w:rPr>
        <w:t>dm</w:t>
      </w:r>
      <w:r w:rsidRPr="000F1E5D">
        <w:rPr>
          <w:rFonts w:ascii="Garamond" w:hAnsi="Garamond" w:cs="Times New Roman"/>
          <w:color w:val="000000" w:themeColor="text1"/>
          <w:spacing w:val="1"/>
          <w:position w:val="-1"/>
          <w:sz w:val="24"/>
          <w:szCs w:val="24"/>
        </w:rPr>
        <w:t>i</w:t>
      </w:r>
      <w:r w:rsidRPr="000F1E5D">
        <w:rPr>
          <w:rFonts w:ascii="Garamond" w:hAnsi="Garamond" w:cs="Times New Roman"/>
          <w:color w:val="000000" w:themeColor="text1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0F1E5D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color w:val="000000" w:themeColor="text1"/>
          <w:position w:val="-1"/>
          <w:sz w:val="24"/>
          <w:szCs w:val="24"/>
        </w:rPr>
      </w:pPr>
      <w:r w:rsidRPr="000F1E5D">
        <w:rPr>
          <w:rFonts w:ascii="Garamond" w:hAnsi="Garamond" w:cs="Times New Roman"/>
          <w:color w:val="000000" w:themeColor="text1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0F1E5D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color w:val="000000" w:themeColor="text1"/>
          <w:position w:val="-1"/>
          <w:sz w:val="24"/>
          <w:szCs w:val="24"/>
        </w:rPr>
      </w:pPr>
      <w:r w:rsidRPr="000F1E5D">
        <w:rPr>
          <w:rFonts w:ascii="Garamond" w:hAnsi="Garamond" w:cs="Times New Roman"/>
          <w:color w:val="000000" w:themeColor="text1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5580"/>
      </w:tblGrid>
      <w:tr w:rsidR="00053E4D" w:rsidRPr="000F1E5D" w14:paraId="5136CE7B" w14:textId="77777777" w:rsidTr="0065626E">
        <w:trPr>
          <w:trHeight w:hRule="exact" w:val="60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wa</w:t>
            </w:r>
            <w:r w:rsidR="00611003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otu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24BCE4E3" w:rsidR="00491FA3" w:rsidRPr="000F1E5D" w:rsidRDefault="009144D3" w:rsidP="000F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Podstawy komunikacji interpersonalnej</w:t>
            </w:r>
          </w:p>
        </w:tc>
      </w:tr>
      <w:tr w:rsidR="00053E4D" w:rsidRPr="000F1E5D" w14:paraId="362E7812" w14:textId="77777777" w:rsidTr="0065626E">
        <w:trPr>
          <w:trHeight w:hRule="exact" w:val="63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wa</w:t>
            </w:r>
            <w:r w:rsidR="00611003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jednostki pro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ące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</w:t>
            </w:r>
          </w:p>
          <w:p w14:paraId="068269E6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0F1E5D" w:rsidRDefault="00B46F45" w:rsidP="000F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053E4D" w:rsidRPr="000F1E5D" w14:paraId="68072644" w14:textId="77777777" w:rsidTr="0065626E">
        <w:trPr>
          <w:trHeight w:hRule="exact" w:val="37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J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ę</w:t>
            </w:r>
            <w:r w:rsidRPr="000F1E5D">
              <w:rPr>
                <w:rFonts w:ascii="Garamond" w:hAnsi="Garamond" w:cs="Times New Roman"/>
                <w:color w:val="000000" w:themeColor="text1"/>
                <w:spacing w:val="4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7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</w:t>
            </w:r>
            <w:r w:rsidR="00611003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otu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0F1E5D" w:rsidRDefault="00250269" w:rsidP="000F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053E4D" w:rsidRPr="000F1E5D" w14:paraId="466C7043" w14:textId="77777777" w:rsidTr="0065626E">
        <w:trPr>
          <w:trHeight w:hRule="exact" w:val="37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0F1E5D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0F1E5D" w:rsidRDefault="00986ACF" w:rsidP="000F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053E4D" w:rsidRPr="000F1E5D" w14:paraId="09F0AED3" w14:textId="77777777" w:rsidTr="0065626E">
        <w:trPr>
          <w:trHeight w:val="110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0F1E5D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B4C2" w14:textId="3D32577F" w:rsidR="00986ACF" w:rsidRPr="000F1E5D" w:rsidRDefault="00986ACF" w:rsidP="000F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0F1E5D" w:rsidRDefault="00986ACF" w:rsidP="000F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0F1E5D" w:rsidRDefault="00986ACF" w:rsidP="000F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832FAE" w:rsidRPr="000F1E5D" w14:paraId="6D2AA278" w14:textId="77777777" w:rsidTr="0065626E">
        <w:trPr>
          <w:trHeight w:val="110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4374D" w14:textId="77777777" w:rsidR="00832FAE" w:rsidRPr="000F1E5D" w:rsidRDefault="00832FAE" w:rsidP="00832FAE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Cel nauczania</w:t>
            </w:r>
          </w:p>
          <w:p w14:paraId="044DDC05" w14:textId="77777777" w:rsidR="00832FAE" w:rsidRPr="000F1E5D" w:rsidRDefault="00832FAE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6B761" w14:textId="77777777" w:rsidR="00832FAE" w:rsidRPr="000F1E5D" w:rsidRDefault="00832FAE" w:rsidP="00832FAE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Celem przedmiotu jest</w:t>
            </w:r>
          </w:p>
          <w:p w14:paraId="4485D53C" w14:textId="77777777" w:rsidR="00832FAE" w:rsidRPr="000F1E5D" w:rsidRDefault="00832FAE" w:rsidP="0083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W_9:</w:t>
            </w:r>
            <w:r w:rsidRPr="000F1E5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(główne trendy rozwojowe dyscyplin naukowych istotnych dla kształcenia w ramach dziedziny nauk medycznych </w:t>
            </w:r>
            <w:r w:rsidRPr="000F1E5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i nauk o zdrowiu)</w:t>
            </w:r>
          </w:p>
          <w:p w14:paraId="5D524632" w14:textId="77777777" w:rsidR="00832FAE" w:rsidRPr="000F1E5D" w:rsidRDefault="00832FAE" w:rsidP="0083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U_13 (</w:t>
            </w:r>
            <w:r w:rsidRPr="000F1E5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wykorzystywać wiedzę z danej dziedziny nauki do twórczego identyfikowania, formułowania i innowacyjnego rozwiązywania złożonych problemów lub wykonywania zadań o charakterze badawczym)</w:t>
            </w:r>
          </w:p>
          <w:p w14:paraId="385BDF7B" w14:textId="77777777" w:rsidR="00832FAE" w:rsidRPr="000F1E5D" w:rsidRDefault="00832FAE" w:rsidP="00832FAE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F1E5D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K_8:</w:t>
            </w:r>
            <w:r w:rsidRPr="000F1E5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(uznawania znaczenia wiedzy z innych dyscyplin i dziedzin wiedzy (innych niż ta, w której realizuje projekt doktorski) w rozwiązywaniu problemów poznawczych i praktycznych);</w:t>
            </w:r>
          </w:p>
          <w:p w14:paraId="39FE55B4" w14:textId="42D6668F" w:rsidR="00832FAE" w:rsidRPr="00832FAE" w:rsidRDefault="00832FAE" w:rsidP="00832FAE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K_9:</w:t>
            </w:r>
            <w:r w:rsidRPr="000F1E5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(uwzględniania w ramach swoich badań rozwiązań proponowanych przez inne dyscypliny i dziedziny wiedzy)</w:t>
            </w:r>
          </w:p>
        </w:tc>
      </w:tr>
      <w:tr w:rsidR="00053E4D" w:rsidRPr="000F1E5D" w14:paraId="070CEA3B" w14:textId="77777777" w:rsidTr="00832FAE">
        <w:trPr>
          <w:trHeight w:hRule="exact" w:val="566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0D2346" w:rsidRPr="000F1E5D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260AF94A" w14:textId="77777777" w:rsidR="000D2346" w:rsidRPr="000F1E5D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0E0A5CA9" w14:textId="77777777" w:rsidR="000D2346" w:rsidRPr="000F1E5D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3E916B87" w14:textId="6AB409A2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fe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</w:t>
            </w:r>
            <w:r w:rsidRPr="000F1E5D">
              <w:rPr>
                <w:rFonts w:ascii="Garamond" w:hAnsi="Garamond" w:cs="Times New Roman"/>
                <w:color w:val="000000" w:themeColor="text1"/>
                <w:spacing w:val="5"/>
                <w:sz w:val="24"/>
                <w:szCs w:val="24"/>
              </w:rPr>
              <w:t>t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y</w:t>
            </w:r>
            <w:r w:rsidR="00193102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ACF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dla p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rz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otu</w:t>
            </w:r>
          </w:p>
          <w:p w14:paraId="41A0C17F" w14:textId="77777777" w:rsidR="00E76761" w:rsidRPr="000F1E5D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</w:t>
            </w:r>
            <w:r w:rsidR="00E76761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jęte</w:t>
            </w:r>
            <w:r w:rsidR="009354CC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6761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 k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="00E76761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e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="00E76761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i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ac</w:t>
            </w:r>
            <w:r w:rsidR="00E76761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h: wi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e</w:t>
            </w:r>
            <w:r w:rsidR="00E76761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4"/>
                <w:sz w:val="24"/>
                <w:szCs w:val="24"/>
              </w:rPr>
              <w:t>z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-7"/>
                <w:sz w:val="24"/>
                <w:szCs w:val="24"/>
              </w:rPr>
              <w:t>y</w:t>
            </w:r>
            <w:r w:rsidR="00E76761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um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="00E76761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jętnoś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="00E76761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i</w:t>
            </w:r>
            <w:r w:rsidR="00193102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6761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kompeten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="00E76761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ji społ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ec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="00E76761"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="00E76761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h</w:t>
            </w:r>
          </w:p>
          <w:p w14:paraId="6826345E" w14:textId="77777777" w:rsidR="00206D2E" w:rsidRPr="000F1E5D" w:rsidRDefault="00206D2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6BD6F35B" w14:textId="4F2C0E1C" w:rsidR="00206D2E" w:rsidRPr="000F1E5D" w:rsidRDefault="00206D2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E2A" w14:textId="223CF87A" w:rsidR="005C14C0" w:rsidRPr="000F1E5D" w:rsidRDefault="005C14C0" w:rsidP="0083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wiedzy:</w:t>
            </w:r>
            <w:r w:rsidR="00AC1DBE" w:rsidRPr="000F1E5D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8E509A6" w14:textId="5A9FBCCB" w:rsidR="00053E4D" w:rsidRPr="000F1E5D" w:rsidRDefault="00053E4D" w:rsidP="00832FA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Wie</w:t>
            </w:r>
            <w:r w:rsidR="00206D2E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na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czym </w:t>
            </w:r>
            <w:r w:rsidR="00206D2E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polega </w:t>
            </w:r>
            <w:r w:rsidR="00804C17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skuteczna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komunikacja</w:t>
            </w:r>
            <w:r w:rsidR="00206D2E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interpersonalna</w:t>
            </w:r>
          </w:p>
          <w:p w14:paraId="73E2F615" w14:textId="68DB1605" w:rsidR="00AC1DBE" w:rsidRPr="000F1E5D" w:rsidRDefault="00053E4D" w:rsidP="00832FA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Zna podstawowe</w:t>
            </w:r>
            <w:r w:rsidR="00D95CC4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rodzaje komunikacji</w:t>
            </w:r>
            <w:r w:rsidR="00206D2E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interpersonalnej</w:t>
            </w:r>
          </w:p>
          <w:p w14:paraId="52381E64" w14:textId="2A92D197" w:rsidR="00D95CC4" w:rsidRPr="000F1E5D" w:rsidRDefault="00053E4D" w:rsidP="00832FA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Rozpoznaje </w:t>
            </w:r>
            <w:r w:rsidR="00D95CC4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błędy komunikacyjne</w:t>
            </w:r>
          </w:p>
          <w:p w14:paraId="5858F795" w14:textId="6976906F" w:rsidR="00AC1DBE" w:rsidRPr="000F1E5D" w:rsidRDefault="000F1E5D" w:rsidP="0083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     W_9; P8S_WG</w:t>
            </w:r>
          </w:p>
          <w:p w14:paraId="3C923117" w14:textId="5F7E6C65" w:rsidR="005C14C0" w:rsidRPr="000F1E5D" w:rsidRDefault="005C14C0" w:rsidP="0083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umiejętności:</w:t>
            </w:r>
          </w:p>
          <w:p w14:paraId="4F720F9A" w14:textId="790C419E" w:rsidR="009354CC" w:rsidRPr="000F1E5D" w:rsidRDefault="00D95CC4" w:rsidP="00832FA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Potrafi zastosować podstawowe strategie komunikacyjne</w:t>
            </w:r>
          </w:p>
          <w:p w14:paraId="663E48E0" w14:textId="5D7F4B25" w:rsidR="00D95CC4" w:rsidRPr="000F1E5D" w:rsidRDefault="00D95CC4" w:rsidP="00832FA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Potrafi rozpoznać błędy w </w:t>
            </w:r>
            <w:r w:rsidR="00C55983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komunikacji</w:t>
            </w:r>
          </w:p>
          <w:p w14:paraId="7772BA9B" w14:textId="2B590185" w:rsidR="00053E4D" w:rsidRPr="000F1E5D" w:rsidRDefault="00053E4D" w:rsidP="00832FA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Jest w stanie rozwiązywać konflikty i sytuacje trudne w oparciu o adekwatną komunikację</w:t>
            </w:r>
          </w:p>
          <w:p w14:paraId="161D4D21" w14:textId="11CAD16D" w:rsidR="009354CC" w:rsidRPr="000F1E5D" w:rsidRDefault="000F1E5D" w:rsidP="00832FAE">
            <w:p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U_13; P8S_UW</w:t>
            </w:r>
          </w:p>
          <w:p w14:paraId="7D24AF9F" w14:textId="6DCF4A7B" w:rsidR="009354CC" w:rsidRPr="000F1E5D" w:rsidRDefault="009354CC" w:rsidP="00832FAE">
            <w:p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</w:t>
            </w:r>
            <w:r w:rsidR="00250269" w:rsidRPr="000F1E5D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połecznych</w:t>
            </w:r>
            <w:r w:rsidRPr="000F1E5D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04E94D5A" w14:textId="2882F2AB" w:rsidR="0099322A" w:rsidRPr="000F1E5D" w:rsidRDefault="0099322A" w:rsidP="00832FA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 rozwoju kompetencji zawodowych korzysta z  różnych paradygmatów w rozwiązywaniu problemów </w:t>
            </w:r>
            <w:r w:rsidR="000F1E5D" w:rsidRPr="000F1E5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K_8; PS8_KR</w:t>
            </w:r>
          </w:p>
          <w:p w14:paraId="53588C58" w14:textId="0668E49B" w:rsidR="00E76761" w:rsidRPr="000F1E5D" w:rsidRDefault="00C55983" w:rsidP="00832FA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Stosuje się do zasad dobrej komunikacji w kontaktach ze współpracownikami</w:t>
            </w:r>
            <w:r w:rsid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1E5D" w:rsidRPr="000F1E5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K_9; PS8_KR</w:t>
            </w:r>
          </w:p>
        </w:tc>
      </w:tr>
      <w:tr w:rsidR="00053E4D" w:rsidRPr="000F1E5D" w14:paraId="22C3D877" w14:textId="77777777" w:rsidTr="0065626E">
        <w:trPr>
          <w:trHeight w:hRule="exact" w:val="63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0F1E5D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4C1D56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otu</w:t>
            </w:r>
          </w:p>
          <w:p w14:paraId="4F4A36F3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(obo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ią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w</w:t>
            </w:r>
            <w:r w:rsidRPr="000F1E5D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f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kul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pacing w:val="5"/>
                <w:sz w:val="24"/>
                <w:szCs w:val="24"/>
              </w:rPr>
              <w:t>t</w:t>
            </w:r>
            <w:r w:rsidRPr="000F1E5D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0F1E5D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0F1E5D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Fakultatywny</w:t>
            </w:r>
          </w:p>
        </w:tc>
      </w:tr>
      <w:tr w:rsidR="00053E4D" w:rsidRPr="000F1E5D" w14:paraId="209396A2" w14:textId="77777777" w:rsidTr="0065626E">
        <w:trPr>
          <w:trHeight w:hRule="exact" w:val="37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mestr/rok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674C9CA6" w:rsidR="00E76761" w:rsidRPr="000F1E5D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9144D3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</w:t>
            </w:r>
            <w:r w:rsidR="00110732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44D3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IV</w:t>
            </w:r>
            <w:r w:rsidR="00E446E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="006D0066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446E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053E4D" w:rsidRPr="000F1E5D" w14:paraId="20737979" w14:textId="77777777" w:rsidTr="0065626E">
        <w:trPr>
          <w:trHeight w:hRule="exact" w:val="83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0F1E5D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ę na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wisko oso</w:t>
            </w:r>
            <w:r w:rsidRPr="000F1E5D">
              <w:rPr>
                <w:rFonts w:ascii="Garamond" w:hAnsi="Garamond" w:cs="Times New Roman"/>
                <w:color w:val="000000" w:themeColor="text1"/>
                <w:spacing w:val="5"/>
                <w:sz w:val="24"/>
                <w:szCs w:val="24"/>
              </w:rPr>
              <w:t>b</w:t>
            </w:r>
            <w:r w:rsidRPr="000F1E5D">
              <w:rPr>
                <w:rFonts w:ascii="Garamond" w:hAnsi="Garamond" w:cs="Times New Roman"/>
                <w:color w:val="000000" w:themeColor="text1"/>
                <w:spacing w:val="-7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/o</w:t>
            </w:r>
            <w:r w:rsidRPr="000F1E5D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s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ób</w:t>
            </w:r>
          </w:p>
          <w:p w14:paraId="6AEC4189" w14:textId="77777777" w:rsidR="00986ACF" w:rsidRPr="000F1E5D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ow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ą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o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ą</w:t>
            </w:r>
            <w:r w:rsidRPr="000F1E5D">
              <w:rPr>
                <w:rFonts w:ascii="Garamond" w:hAnsi="Garamond" w:cs="Times New Roman"/>
                <w:color w:val="000000" w:themeColor="text1"/>
                <w:spacing w:val="4"/>
                <w:sz w:val="24"/>
                <w:szCs w:val="24"/>
              </w:rPr>
              <w:t>c</w:t>
            </w:r>
            <w:r w:rsidRPr="000F1E5D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h 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FA28" w14:textId="77777777" w:rsidR="00804C17" w:rsidRPr="000F1E5D" w:rsidRDefault="00986ACF" w:rsidP="0083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</w:t>
            </w:r>
            <w:r w:rsidR="009144D3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hab. Barbara Bętkowska-Korpała</w:t>
            </w:r>
            <w:r w:rsidR="00767884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4C317572" w14:textId="44977302" w:rsidR="00986ACF" w:rsidRPr="000F1E5D" w:rsidRDefault="009144D3" w:rsidP="0083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Katarzyna Cyranka</w:t>
            </w:r>
            <w:r w:rsidR="00767884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ACF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4D" w:rsidRPr="000F1E5D" w14:paraId="00A49528" w14:textId="77777777" w:rsidTr="0065626E">
        <w:trPr>
          <w:trHeight w:hRule="exact" w:val="149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ę</w:t>
            </w:r>
            <w:r w:rsidR="004C1D56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na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wisko oso</w:t>
            </w:r>
            <w:r w:rsidRPr="000F1E5D">
              <w:rPr>
                <w:rFonts w:ascii="Garamond" w:hAnsi="Garamond" w:cs="Times New Roman"/>
                <w:color w:val="000000" w:themeColor="text1"/>
                <w:spacing w:val="5"/>
                <w:sz w:val="24"/>
                <w:szCs w:val="24"/>
              </w:rPr>
              <w:t>b</w:t>
            </w:r>
            <w:r w:rsidRPr="000F1E5D">
              <w:rPr>
                <w:rFonts w:ascii="Garamond" w:hAnsi="Garamond" w:cs="Times New Roman"/>
                <w:color w:val="000000" w:themeColor="text1"/>
                <w:spacing w:val="-7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/o</w:t>
            </w:r>
            <w:r w:rsidRPr="000F1E5D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s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ób</w:t>
            </w:r>
          </w:p>
          <w:p w14:paraId="0BAB8D77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nują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c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/e</w:t>
            </w:r>
            <w:r w:rsidRPr="000F1E5D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nują</w:t>
            </w:r>
            <w:r w:rsidRPr="000F1E5D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c</w:t>
            </w:r>
            <w:r w:rsidRPr="000F1E5D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h b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ą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dź</w:t>
            </w:r>
            <w:r w:rsidR="004C1D56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ud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iel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ją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j 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nia, w 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pacing w:val="4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dku</w:t>
            </w:r>
            <w:r w:rsidR="004C1D56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0F1E5D">
              <w:rPr>
                <w:rFonts w:ascii="Garamond" w:hAnsi="Garamond" w:cs="Times New Roman"/>
                <w:color w:val="000000" w:themeColor="text1"/>
                <w:spacing w:val="5"/>
                <w:sz w:val="24"/>
                <w:szCs w:val="24"/>
              </w:rPr>
              <w:t>d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y</w:t>
            </w:r>
            <w:r w:rsidR="004C1D56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nie j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st 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</w:t>
            </w:r>
            <w:r w:rsidR="004C1D56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osoba 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ow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ąc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a</w:t>
            </w:r>
            <w:r w:rsidR="004C1D56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pacing w:val="5"/>
                <w:sz w:val="24"/>
                <w:szCs w:val="24"/>
              </w:rPr>
              <w:t>n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y</w:t>
            </w:r>
            <w:r w:rsidR="004C1D56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</w:t>
            </w:r>
            <w:r w:rsidRPr="000F1E5D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m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iot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55ABF605" w:rsidR="00E76761" w:rsidRPr="000F1E5D" w:rsidRDefault="00A204F1" w:rsidP="0083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dr Katarzyna Cyranka  </w:t>
            </w:r>
          </w:p>
        </w:tc>
      </w:tr>
      <w:tr w:rsidR="00053E4D" w:rsidRPr="000F1E5D" w14:paraId="305E442A" w14:textId="77777777" w:rsidTr="0065626E">
        <w:trPr>
          <w:trHeight w:hRule="exact" w:val="945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posób r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ac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ji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573D" w14:textId="3A9C8C5C" w:rsidR="00D95CC4" w:rsidRPr="000F1E5D" w:rsidRDefault="00D95CC4" w:rsidP="00832FAE">
            <w:pPr>
              <w:spacing w:after="0" w:line="100" w:lineRule="atLeast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Ćwiczenia – </w:t>
            </w:r>
            <w:r w:rsidR="0099322A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5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godzi</w:t>
            </w:r>
            <w:r w:rsidR="0099322A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</w:t>
            </w:r>
          </w:p>
          <w:p w14:paraId="630B2197" w14:textId="74D51A26" w:rsidR="00E446E0" w:rsidRPr="000F1E5D" w:rsidRDefault="00D95CC4" w:rsidP="00832FAE">
            <w:pPr>
              <w:spacing w:after="0" w:line="100" w:lineRule="atLeast"/>
              <w:ind w:left="179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Seminarium – 10</w:t>
            </w:r>
            <w:r w:rsidR="00E446E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godz.</w:t>
            </w:r>
          </w:p>
          <w:p w14:paraId="3D1492BE" w14:textId="5A7AB74C" w:rsidR="008762AF" w:rsidRPr="000F1E5D" w:rsidRDefault="006D0066" w:rsidP="0083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Praca </w:t>
            </w:r>
            <w:r w:rsidR="00D95CC4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własna – 1</w:t>
            </w:r>
            <w:r w:rsidR="0099322A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5</w:t>
            </w:r>
            <w:r w:rsidR="00E446E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godz.</w:t>
            </w:r>
          </w:p>
          <w:p w14:paraId="594E6AA6" w14:textId="77777777" w:rsidR="00E6673E" w:rsidRPr="000F1E5D" w:rsidRDefault="00E6673E" w:rsidP="0083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053E4D" w:rsidRPr="000F1E5D" w14:paraId="1665D606" w14:textId="77777777" w:rsidTr="0065626E">
        <w:trPr>
          <w:trHeight w:hRule="exact" w:val="56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4"/>
                <w:sz w:val="24"/>
                <w:szCs w:val="24"/>
              </w:rPr>
              <w:t>W</w:t>
            </w:r>
            <w:r w:rsidRPr="000F1E5D">
              <w:rPr>
                <w:rFonts w:ascii="Garamond" w:hAnsi="Garamond" w:cs="Times New Roman"/>
                <w:color w:val="000000" w:themeColor="text1"/>
                <w:spacing w:val="-7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nia 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stęp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</w:t>
            </w:r>
            <w:r w:rsidR="00DA53A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d</w:t>
            </w:r>
            <w:r w:rsidRPr="000F1E5D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o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tkowe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19559A41" w:rsidR="00E76761" w:rsidRPr="000F1E5D" w:rsidRDefault="00804C17" w:rsidP="0083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Student SD</w:t>
            </w:r>
          </w:p>
        </w:tc>
      </w:tr>
      <w:tr w:rsidR="00053E4D" w:rsidRPr="000F1E5D" w14:paraId="4547CE37" w14:textId="77777777" w:rsidTr="0065626E">
        <w:trPr>
          <w:trHeight w:hRule="exact" w:val="63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-3"/>
                <w:sz w:val="24"/>
                <w:szCs w:val="24"/>
              </w:rPr>
              <w:t>L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ic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ba</w:t>
            </w:r>
            <w:r w:rsidR="00DA53A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punktów ECTS</w:t>
            </w:r>
            <w:r w:rsidR="00DA53A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p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pisana</w:t>
            </w:r>
          </w:p>
          <w:p w14:paraId="61A8C63F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otowi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7777777" w:rsidR="00E76761" w:rsidRPr="000F1E5D" w:rsidRDefault="00347B4B" w:rsidP="0083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3E4D" w:rsidRPr="000F1E5D" w14:paraId="7A82FC94" w14:textId="77777777" w:rsidTr="00832FAE">
        <w:trPr>
          <w:trHeight w:hRule="exact" w:val="148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B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ns punktów 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CTS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7516752E" w:rsidR="00FB1E30" w:rsidRPr="000F1E5D" w:rsidRDefault="00347B4B" w:rsidP="00832F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55983" w:rsidRPr="000F1E5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Seminarium: </w:t>
            </w:r>
            <w:r w:rsidR="0099322A" w:rsidRPr="000F1E5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FB1E30" w:rsidRPr="000F1E5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29C2EFC5" w14:textId="199D8E86" w:rsidR="00C55983" w:rsidRPr="000F1E5D" w:rsidRDefault="00C55983" w:rsidP="00832F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Ćwiczenia 10 godz.</w:t>
            </w:r>
          </w:p>
          <w:p w14:paraId="31CF48BF" w14:textId="7CC4A4D6" w:rsidR="00FB1E30" w:rsidRPr="000F1E5D" w:rsidRDefault="00FB1E30" w:rsidP="00832F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Praca własna (przygotowanie </w:t>
            </w:r>
            <w:r w:rsidR="009144D3" w:rsidRPr="000F1E5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eseju na zaliczenie</w:t>
            </w:r>
            <w:r w:rsidR="006D0066" w:rsidRPr="000F1E5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): 15</w:t>
            </w:r>
            <w:r w:rsidRPr="000F1E5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  <w:bookmarkStart w:id="0" w:name="_GoBack"/>
            <w:bookmarkEnd w:id="0"/>
          </w:p>
          <w:p w14:paraId="78269083" w14:textId="77777777" w:rsidR="00E76761" w:rsidRPr="000F1E5D" w:rsidRDefault="00FB1E30" w:rsidP="00832F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Łącznie: 1 ECTS</w:t>
            </w:r>
          </w:p>
        </w:tc>
      </w:tr>
      <w:tr w:rsidR="00053E4D" w:rsidRPr="000F1E5D" w14:paraId="1F29F387" w14:textId="77777777" w:rsidTr="0065626E">
        <w:trPr>
          <w:trHeight w:hRule="exact" w:val="182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tosow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ne</w:t>
            </w:r>
            <w:r w:rsidR="00DA53A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meto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y</w:t>
            </w:r>
            <w:r w:rsidR="00DA53A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pacing w:val="5"/>
                <w:sz w:val="24"/>
                <w:szCs w:val="24"/>
              </w:rPr>
              <w:t>d</w:t>
            </w:r>
            <w:r w:rsidRPr="000F1E5D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</w:t>
            </w:r>
            <w:r w:rsidRPr="000F1E5D">
              <w:rPr>
                <w:rFonts w:ascii="Garamond" w:hAnsi="Garamond" w:cs="Times New Roman"/>
                <w:color w:val="000000" w:themeColor="text1"/>
                <w:spacing w:val="3"/>
                <w:sz w:val="24"/>
                <w:szCs w:val="24"/>
              </w:rPr>
              <w:t>t</w:t>
            </w:r>
            <w:r w:rsidRPr="000F1E5D">
              <w:rPr>
                <w:rFonts w:ascii="Garamond" w:hAnsi="Garamond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2AB0" w14:textId="77777777" w:rsidR="00906E83" w:rsidRPr="000F1E5D" w:rsidRDefault="00906E83" w:rsidP="00906E83">
            <w:pPr>
              <w:numPr>
                <w:ilvl w:val="0"/>
                <w:numId w:val="22"/>
              </w:num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F1E5D">
              <w:rPr>
                <w:rFonts w:ascii="Garamond" w:eastAsia="Calibri" w:hAnsi="Garamond" w:cs="Times New Roman"/>
                <w:sz w:val="24"/>
                <w:szCs w:val="24"/>
              </w:rPr>
              <w:t xml:space="preserve">metody podające - wykład informacyjny, </w:t>
            </w:r>
          </w:p>
          <w:p w14:paraId="3CA56214" w14:textId="3E761BAE" w:rsidR="00906E83" w:rsidRPr="000F1E5D" w:rsidRDefault="00906E83" w:rsidP="00906E83">
            <w:pPr>
              <w:numPr>
                <w:ilvl w:val="0"/>
                <w:numId w:val="22"/>
              </w:num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F1E5D">
              <w:rPr>
                <w:rFonts w:ascii="Garamond" w:eastAsia="Calibri" w:hAnsi="Garamond" w:cs="Times New Roman"/>
                <w:sz w:val="24"/>
                <w:szCs w:val="24"/>
              </w:rPr>
              <w:t>metody aktywizujące - seminarium, dyskusja dydaktyczna,</w:t>
            </w:r>
          </w:p>
          <w:p w14:paraId="2FB05F53" w14:textId="77777777" w:rsidR="00906E83" w:rsidRPr="000F1E5D" w:rsidRDefault="00906E83" w:rsidP="00906E83">
            <w:pPr>
              <w:numPr>
                <w:ilvl w:val="0"/>
                <w:numId w:val="22"/>
              </w:num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F1E5D">
              <w:rPr>
                <w:rFonts w:ascii="Garamond" w:eastAsia="Calibri" w:hAnsi="Garamond" w:cs="Times New Roman"/>
                <w:sz w:val="24"/>
                <w:szCs w:val="24"/>
              </w:rPr>
              <w:t xml:space="preserve">metody eksponujące – film </w:t>
            </w:r>
          </w:p>
          <w:p w14:paraId="1C45C6A0" w14:textId="0A1E53D9" w:rsidR="00906E83" w:rsidRPr="000F1E5D" w:rsidRDefault="00906E83" w:rsidP="00906E83">
            <w:pPr>
              <w:numPr>
                <w:ilvl w:val="0"/>
                <w:numId w:val="22"/>
              </w:numPr>
              <w:contextualSpacing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0F1E5D">
              <w:rPr>
                <w:rFonts w:ascii="Garamond" w:eastAsia="Calibri" w:hAnsi="Garamond" w:cs="Times New Roman"/>
                <w:sz w:val="24"/>
                <w:szCs w:val="24"/>
              </w:rPr>
              <w:t>metody praktyczne - pokaz, ćwiczenia</w:t>
            </w:r>
            <w:r w:rsidRPr="000F1E5D">
              <w:rPr>
                <w:rFonts w:ascii="Garamond" w:eastAsia="Calibri" w:hAnsi="Garamond" w:cs="Times New Roman"/>
                <w:i/>
                <w:sz w:val="24"/>
                <w:szCs w:val="24"/>
              </w:rPr>
              <w:t>.</w:t>
            </w:r>
          </w:p>
          <w:p w14:paraId="014E20FD" w14:textId="4E257A3C" w:rsidR="00E76761" w:rsidRPr="000F1E5D" w:rsidRDefault="00097D57" w:rsidP="00FB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183AB477" w14:textId="1832FFF7" w:rsidR="00097D57" w:rsidRPr="000F1E5D" w:rsidRDefault="00097D57" w:rsidP="00FB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053E4D" w:rsidRPr="000F1E5D" w14:paraId="1560CD36" w14:textId="77777777" w:rsidTr="0065626E">
        <w:trPr>
          <w:trHeight w:hRule="exact" w:val="1005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0F1E5D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Metody sprawdzania i oceny</w:t>
            </w:r>
          </w:p>
          <w:p w14:paraId="5DA671EB" w14:textId="77777777" w:rsidR="00AC1DBE" w:rsidRPr="000F1E5D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0F1E5D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7777777" w:rsidR="00E76761" w:rsidRPr="000F1E5D" w:rsidRDefault="00FB1E30" w:rsidP="00986ACF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3417F00C" w14:textId="0B4B6ACB" w:rsidR="00FB1E30" w:rsidRPr="000F1E5D" w:rsidRDefault="00521CF2" w:rsidP="00986ACF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Ocena </w:t>
            </w:r>
            <w:r w:rsidR="00110732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przygotowanego</w:t>
            </w:r>
            <w:r w:rsidR="009144D3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eseju </w:t>
            </w:r>
          </w:p>
        </w:tc>
      </w:tr>
      <w:tr w:rsidR="00053E4D" w:rsidRPr="000F1E5D" w14:paraId="12226DD2" w14:textId="77777777" w:rsidTr="0065626E">
        <w:trPr>
          <w:trHeight w:hRule="exact" w:val="1275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ma i 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w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runki 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nia</w:t>
            </w:r>
          </w:p>
          <w:p w14:paraId="3B0BBF0A" w14:textId="77777777" w:rsidR="00E76761" w:rsidRPr="000F1E5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u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w 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0F1E5D">
              <w:rPr>
                <w:rFonts w:ascii="Garamond" w:hAnsi="Garamond" w:cs="Times New Roman"/>
                <w:color w:val="000000" w:themeColor="text1"/>
                <w:spacing w:val="-7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m 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y dopus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nia do 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nu, 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nia, a</w:t>
            </w:r>
            <w:r w:rsidR="00EC0C7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tak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ż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 xml:space="preserve"> f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ma</w:t>
            </w:r>
            <w:r w:rsidR="00EC0C7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w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runki 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nia</w:t>
            </w:r>
            <w:r w:rsidR="00EC0C70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otu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0F1E5D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Zaliczenie z oceną. </w:t>
            </w:r>
          </w:p>
          <w:p w14:paraId="170CBF0F" w14:textId="2D5433DF" w:rsidR="00FB1E30" w:rsidRPr="000F1E5D" w:rsidRDefault="00E446E0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Ocena aktywności na zajęcia</w:t>
            </w:r>
            <w:r w:rsidR="00097D57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ch dokonana przez prowadzącego.</w:t>
            </w:r>
          </w:p>
          <w:p w14:paraId="2B1650B1" w14:textId="4F0A8C0C" w:rsidR="00E76761" w:rsidRPr="000F1E5D" w:rsidRDefault="00097D57" w:rsidP="00110732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Ocena jakości </w:t>
            </w:r>
            <w:r w:rsidR="00110732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eseju.</w:t>
            </w:r>
          </w:p>
        </w:tc>
      </w:tr>
      <w:tr w:rsidR="00053E4D" w:rsidRPr="000F1E5D" w14:paraId="09AE1C3D" w14:textId="77777777" w:rsidTr="0065626E">
        <w:trPr>
          <w:trHeight w:hRule="exact" w:val="2555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0F1E5D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ś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dm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ot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u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8404" w14:textId="4D8660B3" w:rsidR="00D95CC4" w:rsidRPr="000F1E5D" w:rsidRDefault="00D95CC4" w:rsidP="0065626E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Podstawy komunikacji </w:t>
            </w:r>
            <w:r w:rsidR="0099322A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interpersonalnej</w:t>
            </w:r>
          </w:p>
          <w:p w14:paraId="45A5AC3E" w14:textId="668066F5" w:rsidR="00D95CC4" w:rsidRPr="000F1E5D" w:rsidRDefault="00D95CC4" w:rsidP="0065626E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Komunikacja w codziennej praktyce klinicznej</w:t>
            </w:r>
          </w:p>
          <w:p w14:paraId="66FAA7E8" w14:textId="290F673A" w:rsidR="00C55983" w:rsidRPr="000F1E5D" w:rsidRDefault="00C55983" w:rsidP="0065626E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Techniki komunikacyjne, błędy w komunikacji. </w:t>
            </w:r>
          </w:p>
          <w:p w14:paraId="3186DE8A" w14:textId="1038EA0C" w:rsidR="00D95CC4" w:rsidRPr="000F1E5D" w:rsidRDefault="00D95CC4" w:rsidP="0065626E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Inicjowanie i budowanie relacji w oparciu o skuteczną komunikację</w:t>
            </w:r>
          </w:p>
          <w:p w14:paraId="1A894D97" w14:textId="08FDEBC4" w:rsidR="00C55983" w:rsidRPr="000F1E5D" w:rsidRDefault="0099322A" w:rsidP="0065626E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Empatyczne reagowanie na oczekiwania klienta/pacjenta - p</w:t>
            </w:r>
            <w:r w:rsidR="00D95CC4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rotokół EMPATIA</w:t>
            </w:r>
          </w:p>
          <w:p w14:paraId="7922488D" w14:textId="39A85868" w:rsidR="00C55983" w:rsidRPr="000F1E5D" w:rsidRDefault="00C55983" w:rsidP="0065626E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Komunikacja z </w:t>
            </w:r>
            <w:r w:rsidR="0099322A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osobą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z zaburzeniami psychicznymi</w:t>
            </w:r>
          </w:p>
          <w:p w14:paraId="26A3DA9B" w14:textId="28741C8B" w:rsidR="00C55983" w:rsidRPr="000F1E5D" w:rsidRDefault="00C55983" w:rsidP="0065626E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Komunikacja w zespole </w:t>
            </w:r>
            <w:r w:rsidR="0099322A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zadaniowym/leczącym.</w:t>
            </w:r>
          </w:p>
          <w:p w14:paraId="729643A6" w14:textId="4F756A6B" w:rsidR="009F54E4" w:rsidRPr="000F1E5D" w:rsidRDefault="009F54E4" w:rsidP="00C5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053E4D" w:rsidRPr="000F1E5D" w14:paraId="739E11D5" w14:textId="77777777" w:rsidTr="0065626E">
        <w:trPr>
          <w:trHeight w:hRule="exact" w:val="327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0F1E5D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pacing w:val="4"/>
                <w:sz w:val="24"/>
                <w:szCs w:val="24"/>
              </w:rPr>
              <w:t>W</w:t>
            </w:r>
            <w:r w:rsidRPr="000F1E5D">
              <w:rPr>
                <w:rFonts w:ascii="Garamond" w:hAnsi="Garamond" w:cs="Times New Roman"/>
                <w:color w:val="000000" w:themeColor="text1"/>
                <w:spacing w:val="-7"/>
                <w:sz w:val="24"/>
                <w:szCs w:val="24"/>
              </w:rPr>
              <w:t>y</w:t>
            </w:r>
            <w:r w:rsidRPr="000F1E5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k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 l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te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ra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tu</w:t>
            </w:r>
            <w:r w:rsidRPr="000F1E5D">
              <w:rPr>
                <w:rFonts w:ascii="Garamond" w:hAnsi="Garamond" w:cs="Times New Roman"/>
                <w:color w:val="000000" w:themeColor="text1"/>
                <w:spacing w:val="4"/>
                <w:sz w:val="24"/>
                <w:szCs w:val="24"/>
              </w:rPr>
              <w:t>r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y podst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wo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we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</w:t>
            </w:r>
          </w:p>
          <w:p w14:paraId="367B6B9D" w14:textId="77777777" w:rsidR="00226695" w:rsidRPr="000F1E5D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u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up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łn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ją</w:t>
            </w:r>
            <w:r w:rsidRPr="000F1E5D">
              <w:rPr>
                <w:rFonts w:ascii="Garamond" w:hAnsi="Garamond" w:cs="Times New Roman"/>
                <w:color w:val="000000" w:themeColor="text1"/>
                <w:spacing w:val="-1"/>
                <w:sz w:val="24"/>
                <w:szCs w:val="24"/>
              </w:rPr>
              <w:t>ce</w:t>
            </w:r>
            <w:r w:rsidRPr="000F1E5D">
              <w:rPr>
                <w:rFonts w:ascii="Garamond" w:hAnsi="Garamond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D625AB" w:rsidRPr="000F1E5D" w:rsidRDefault="00FE2F98" w:rsidP="001A5D3D">
            <w:pPr>
              <w:spacing w:after="0" w:line="100" w:lineRule="atLeast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Literatura podstawowa:</w:t>
            </w:r>
            <w:r w:rsidR="00D625AB"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96E6B1D" w14:textId="77777777" w:rsidR="00804C17" w:rsidRPr="000F1E5D" w:rsidRDefault="00804C17" w:rsidP="0065626E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Makara</w:t>
            </w:r>
            <w:r w:rsidRPr="000F1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‑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Studzi</w:t>
            </w:r>
            <w:r w:rsidRPr="000F1E5D">
              <w:rPr>
                <w:rFonts w:ascii="Garamond" w:hAnsi="Garamond" w:cs="Garamond"/>
                <w:color w:val="000000" w:themeColor="text1"/>
                <w:sz w:val="24"/>
                <w:szCs w:val="24"/>
              </w:rPr>
              <w:t>ń</w:t>
            </w: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ska M.: Komunikacja z pacjentem. Lublin, </w:t>
            </w:r>
            <w:proofErr w:type="spellStart"/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Czelej</w:t>
            </w:r>
            <w:proofErr w:type="spellEnd"/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2012.</w:t>
            </w:r>
          </w:p>
          <w:p w14:paraId="6CA9060E" w14:textId="51464867" w:rsidR="00B46F45" w:rsidRPr="000F1E5D" w:rsidRDefault="00C55983" w:rsidP="0065626E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Nowin Konopka M, Feleszko W, Małecki Ł. (red). Komunikacja medyczna dla studentów i lekarzy: Medycyna Praktyczna, 2018. </w:t>
            </w:r>
          </w:p>
          <w:p w14:paraId="10548797" w14:textId="77777777" w:rsidR="00C55983" w:rsidRPr="000F1E5D" w:rsidRDefault="00C55983" w:rsidP="00C55983">
            <w:pPr>
              <w:spacing w:after="0" w:line="100" w:lineRule="atLeast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613A4835" w14:textId="77777777" w:rsidR="00226695" w:rsidRPr="000F1E5D" w:rsidRDefault="00565573" w:rsidP="00FE2F98">
            <w:pPr>
              <w:spacing w:after="0" w:line="100" w:lineRule="atLeast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F1E5D">
              <w:rPr>
                <w:rStyle w:val="Uwydatnienie"/>
                <w:rFonts w:ascii="Garamond" w:hAnsi="Garamond" w:cs="Times New Roman"/>
                <w:i w:val="0"/>
                <w:color w:val="000000" w:themeColor="text1"/>
                <w:sz w:val="24"/>
                <w:szCs w:val="24"/>
              </w:rPr>
              <w:t>Literatura uzupełniająca</w:t>
            </w:r>
          </w:p>
          <w:p w14:paraId="2927AF93" w14:textId="1F442515" w:rsidR="00C55983" w:rsidRPr="000F1E5D" w:rsidRDefault="00C55983" w:rsidP="0065626E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ind w:left="46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Silverman</w:t>
            </w:r>
            <w:proofErr w:type="spellEnd"/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J., Kurtz S., </w:t>
            </w:r>
            <w:proofErr w:type="spellStart"/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Draper</w:t>
            </w:r>
            <w:proofErr w:type="spellEnd"/>
            <w:r w:rsidRPr="000F1E5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J.: Umiejętności komunikowania się z pacjentami. Kraków, Medycyna Praktyczna, 2018.</w:t>
            </w:r>
          </w:p>
          <w:p w14:paraId="0E627E90" w14:textId="25B85146" w:rsidR="00B46F45" w:rsidRPr="000F1E5D" w:rsidRDefault="00B46F45" w:rsidP="00B46F45">
            <w:pPr>
              <w:spacing w:after="0" w:line="100" w:lineRule="atLeast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40BE1B8" w14:textId="23C02478" w:rsidR="00226695" w:rsidRPr="000F1E5D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color w:val="000000" w:themeColor="text1"/>
          <w:sz w:val="24"/>
          <w:szCs w:val="24"/>
        </w:rPr>
      </w:pPr>
    </w:p>
    <w:p w14:paraId="1D43D07C" w14:textId="4DA1E410" w:rsidR="00206D2E" w:rsidRPr="000F1E5D" w:rsidRDefault="00206D2E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color w:val="000000" w:themeColor="text1"/>
          <w:sz w:val="24"/>
          <w:szCs w:val="24"/>
        </w:rPr>
      </w:pPr>
    </w:p>
    <w:sectPr w:rsidR="00206D2E" w:rsidRPr="000F1E5D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F4319"/>
    <w:multiLevelType w:val="hybridMultilevel"/>
    <w:tmpl w:val="93E43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235C2"/>
    <w:multiLevelType w:val="hybridMultilevel"/>
    <w:tmpl w:val="291A1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"/>
  </w:num>
  <w:num w:numId="5">
    <w:abstractNumId w:val="20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8"/>
  </w:num>
  <w:num w:numId="13">
    <w:abstractNumId w:val="6"/>
  </w:num>
  <w:num w:numId="14">
    <w:abstractNumId w:val="19"/>
  </w:num>
  <w:num w:numId="15">
    <w:abstractNumId w:val="17"/>
  </w:num>
  <w:num w:numId="16">
    <w:abstractNumId w:val="11"/>
  </w:num>
  <w:num w:numId="17">
    <w:abstractNumId w:val="0"/>
  </w:num>
  <w:num w:numId="18">
    <w:abstractNumId w:val="16"/>
  </w:num>
  <w:num w:numId="19">
    <w:abstractNumId w:val="13"/>
  </w:num>
  <w:num w:numId="20">
    <w:abstractNumId w:val="15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43C27"/>
    <w:rsid w:val="00053E4D"/>
    <w:rsid w:val="00065BF2"/>
    <w:rsid w:val="000736E6"/>
    <w:rsid w:val="00086534"/>
    <w:rsid w:val="00097D57"/>
    <w:rsid w:val="000B0927"/>
    <w:rsid w:val="000D2346"/>
    <w:rsid w:val="000F1E5D"/>
    <w:rsid w:val="0010284A"/>
    <w:rsid w:val="00110732"/>
    <w:rsid w:val="00113EF3"/>
    <w:rsid w:val="00116755"/>
    <w:rsid w:val="001429A4"/>
    <w:rsid w:val="00187412"/>
    <w:rsid w:val="00193102"/>
    <w:rsid w:val="001A5D3D"/>
    <w:rsid w:val="001D0D55"/>
    <w:rsid w:val="00206D2E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E2048"/>
    <w:rsid w:val="00347B4B"/>
    <w:rsid w:val="00366042"/>
    <w:rsid w:val="003717F3"/>
    <w:rsid w:val="003728A1"/>
    <w:rsid w:val="003735DB"/>
    <w:rsid w:val="00377412"/>
    <w:rsid w:val="003940E0"/>
    <w:rsid w:val="003F2116"/>
    <w:rsid w:val="004145CF"/>
    <w:rsid w:val="00421F5C"/>
    <w:rsid w:val="00453B1C"/>
    <w:rsid w:val="00455DAD"/>
    <w:rsid w:val="0045684E"/>
    <w:rsid w:val="00473341"/>
    <w:rsid w:val="00491FA3"/>
    <w:rsid w:val="004C1D56"/>
    <w:rsid w:val="004D6B75"/>
    <w:rsid w:val="00511E20"/>
    <w:rsid w:val="00521CF2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11003"/>
    <w:rsid w:val="00620DC5"/>
    <w:rsid w:val="00633A95"/>
    <w:rsid w:val="0065626E"/>
    <w:rsid w:val="00660C67"/>
    <w:rsid w:val="00692E68"/>
    <w:rsid w:val="006B1BB5"/>
    <w:rsid w:val="006C0006"/>
    <w:rsid w:val="006D0066"/>
    <w:rsid w:val="006D68A0"/>
    <w:rsid w:val="006E777B"/>
    <w:rsid w:val="0071595A"/>
    <w:rsid w:val="00751731"/>
    <w:rsid w:val="00767884"/>
    <w:rsid w:val="00790E81"/>
    <w:rsid w:val="007E0729"/>
    <w:rsid w:val="00804C17"/>
    <w:rsid w:val="00832FAE"/>
    <w:rsid w:val="00837E01"/>
    <w:rsid w:val="008762AF"/>
    <w:rsid w:val="008C3EE0"/>
    <w:rsid w:val="008E79EC"/>
    <w:rsid w:val="00906E83"/>
    <w:rsid w:val="00907D55"/>
    <w:rsid w:val="009144D3"/>
    <w:rsid w:val="009326B4"/>
    <w:rsid w:val="009354CC"/>
    <w:rsid w:val="00945048"/>
    <w:rsid w:val="00971036"/>
    <w:rsid w:val="00986ACF"/>
    <w:rsid w:val="00992BFE"/>
    <w:rsid w:val="0099322A"/>
    <w:rsid w:val="009A4C63"/>
    <w:rsid w:val="009F54E4"/>
    <w:rsid w:val="00A04117"/>
    <w:rsid w:val="00A046E6"/>
    <w:rsid w:val="00A13CEB"/>
    <w:rsid w:val="00A204F1"/>
    <w:rsid w:val="00A72746"/>
    <w:rsid w:val="00A833B5"/>
    <w:rsid w:val="00AC1DBE"/>
    <w:rsid w:val="00AD107F"/>
    <w:rsid w:val="00B17616"/>
    <w:rsid w:val="00B2262E"/>
    <w:rsid w:val="00B30C13"/>
    <w:rsid w:val="00B46F45"/>
    <w:rsid w:val="00B523D8"/>
    <w:rsid w:val="00B61871"/>
    <w:rsid w:val="00B63431"/>
    <w:rsid w:val="00B7532F"/>
    <w:rsid w:val="00B83D43"/>
    <w:rsid w:val="00BA4231"/>
    <w:rsid w:val="00C02C70"/>
    <w:rsid w:val="00C035CF"/>
    <w:rsid w:val="00C21523"/>
    <w:rsid w:val="00C50A52"/>
    <w:rsid w:val="00C55983"/>
    <w:rsid w:val="00CA0353"/>
    <w:rsid w:val="00CA2C02"/>
    <w:rsid w:val="00CF361A"/>
    <w:rsid w:val="00CF3C1D"/>
    <w:rsid w:val="00D02F81"/>
    <w:rsid w:val="00D05528"/>
    <w:rsid w:val="00D625AB"/>
    <w:rsid w:val="00D70BE0"/>
    <w:rsid w:val="00D95CC4"/>
    <w:rsid w:val="00DA2F94"/>
    <w:rsid w:val="00DA53A0"/>
    <w:rsid w:val="00DB49EF"/>
    <w:rsid w:val="00DD0809"/>
    <w:rsid w:val="00DD686C"/>
    <w:rsid w:val="00E00630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A5A3D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5</cp:revision>
  <cp:lastPrinted>2018-05-15T21:08:00Z</cp:lastPrinted>
  <dcterms:created xsi:type="dcterms:W3CDTF">2019-06-14T05:50:00Z</dcterms:created>
  <dcterms:modified xsi:type="dcterms:W3CDTF">2019-08-06T09:29:00Z</dcterms:modified>
</cp:coreProperties>
</file>