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DD65" w14:textId="77777777" w:rsidR="005B64A6" w:rsidRPr="00BB4B03" w:rsidRDefault="005B64A6">
      <w:pPr>
        <w:widowControl w:val="0"/>
        <w:spacing w:before="15" w:after="0" w:line="260" w:lineRule="exact"/>
        <w:rPr>
          <w:rFonts w:ascii="Garamond" w:hAnsi="Garamond" w:cs="Times New Roman"/>
          <w:color w:val="FF0000"/>
          <w:sz w:val="24"/>
          <w:szCs w:val="24"/>
        </w:rPr>
      </w:pPr>
    </w:p>
    <w:p w14:paraId="14876108" w14:textId="77777777" w:rsidR="005B64A6" w:rsidRPr="00BB4B03" w:rsidRDefault="00D90C73">
      <w:pPr>
        <w:widowControl w:val="0"/>
        <w:spacing w:after="0" w:line="240" w:lineRule="auto"/>
        <w:ind w:left="5245" w:right="159" w:firstLine="419"/>
        <w:rPr>
          <w:rFonts w:ascii="Garamond" w:hAnsi="Garamond" w:cs="Times New Roman"/>
          <w:sz w:val="24"/>
          <w:szCs w:val="24"/>
        </w:rPr>
      </w:pPr>
      <w:r w:rsidRPr="00BB4B03">
        <w:rPr>
          <w:rFonts w:ascii="Garamond" w:hAnsi="Garamond" w:cs="Times New Roman"/>
          <w:spacing w:val="3"/>
          <w:sz w:val="24"/>
          <w:szCs w:val="24"/>
        </w:rPr>
        <w:t>S</w:t>
      </w:r>
      <w:r w:rsidRPr="00BB4B03">
        <w:rPr>
          <w:rFonts w:ascii="Garamond" w:hAnsi="Garamond" w:cs="Times New Roman"/>
          <w:spacing w:val="-7"/>
          <w:sz w:val="24"/>
          <w:szCs w:val="24"/>
        </w:rPr>
        <w:t>y</w:t>
      </w:r>
      <w:r w:rsidRPr="00BB4B03">
        <w:rPr>
          <w:rFonts w:ascii="Garamond" w:hAnsi="Garamond" w:cs="Times New Roman"/>
          <w:spacing w:val="3"/>
          <w:sz w:val="24"/>
          <w:szCs w:val="24"/>
        </w:rPr>
        <w:t>l</w:t>
      </w:r>
      <w:r w:rsidRPr="00BB4B03">
        <w:rPr>
          <w:rFonts w:ascii="Garamond" w:hAnsi="Garamond" w:cs="Times New Roman"/>
          <w:spacing w:val="-1"/>
          <w:sz w:val="24"/>
          <w:szCs w:val="24"/>
        </w:rPr>
        <w:t>a</w:t>
      </w:r>
      <w:r w:rsidRPr="00BB4B03">
        <w:rPr>
          <w:rFonts w:ascii="Garamond" w:hAnsi="Garamond" w:cs="Times New Roman"/>
          <w:sz w:val="24"/>
          <w:szCs w:val="24"/>
        </w:rPr>
        <w:t>bus</w:t>
      </w:r>
      <w:r w:rsidRPr="00BB4B03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BB4B03">
        <w:rPr>
          <w:rFonts w:ascii="Garamond" w:hAnsi="Garamond" w:cs="Times New Roman"/>
          <w:sz w:val="24"/>
          <w:szCs w:val="24"/>
        </w:rPr>
        <w:t>p</w:t>
      </w:r>
      <w:r w:rsidRPr="00BB4B03">
        <w:rPr>
          <w:rFonts w:ascii="Garamond" w:hAnsi="Garamond" w:cs="Times New Roman"/>
          <w:spacing w:val="-1"/>
          <w:sz w:val="24"/>
          <w:szCs w:val="24"/>
        </w:rPr>
        <w:t>r</w:t>
      </w:r>
      <w:r w:rsidRPr="00BB4B03">
        <w:rPr>
          <w:rFonts w:ascii="Garamond" w:hAnsi="Garamond" w:cs="Times New Roman"/>
          <w:spacing w:val="1"/>
          <w:sz w:val="24"/>
          <w:szCs w:val="24"/>
        </w:rPr>
        <w:t>z</w:t>
      </w:r>
      <w:r w:rsidRPr="00BB4B03">
        <w:rPr>
          <w:rFonts w:ascii="Garamond" w:hAnsi="Garamond" w:cs="Times New Roman"/>
          <w:spacing w:val="-1"/>
          <w:sz w:val="24"/>
          <w:szCs w:val="24"/>
        </w:rPr>
        <w:t>e</w:t>
      </w:r>
      <w:r w:rsidRPr="00BB4B03">
        <w:rPr>
          <w:rFonts w:ascii="Garamond" w:hAnsi="Garamond" w:cs="Times New Roman"/>
          <w:sz w:val="24"/>
          <w:szCs w:val="24"/>
        </w:rPr>
        <w:t>dm</w:t>
      </w:r>
      <w:r w:rsidRPr="00BB4B03">
        <w:rPr>
          <w:rFonts w:ascii="Garamond" w:hAnsi="Garamond" w:cs="Times New Roman"/>
          <w:spacing w:val="1"/>
          <w:sz w:val="24"/>
          <w:szCs w:val="24"/>
        </w:rPr>
        <w:t>i</w:t>
      </w:r>
      <w:r w:rsidRPr="00BB4B03">
        <w:rPr>
          <w:rFonts w:ascii="Garamond" w:hAnsi="Garamond" w:cs="Times New Roman"/>
          <w:sz w:val="24"/>
          <w:szCs w:val="24"/>
        </w:rPr>
        <w:t xml:space="preserve">otu w Szkole Doktorskiej </w:t>
      </w:r>
    </w:p>
    <w:p w14:paraId="28A234C4" w14:textId="77777777" w:rsidR="005B64A6" w:rsidRPr="00BB4B03" w:rsidRDefault="00D90C73">
      <w:pPr>
        <w:widowControl w:val="0"/>
        <w:spacing w:after="0" w:line="240" w:lineRule="auto"/>
        <w:ind w:left="5245" w:right="159" w:firstLine="419"/>
        <w:rPr>
          <w:rFonts w:ascii="Garamond" w:hAnsi="Garamond" w:cs="Times New Roman"/>
          <w:sz w:val="24"/>
          <w:szCs w:val="24"/>
        </w:rPr>
      </w:pPr>
      <w:r w:rsidRPr="00BB4B03">
        <w:rPr>
          <w:rFonts w:ascii="Garamond" w:hAnsi="Garamond" w:cs="Times New Roman"/>
          <w:sz w:val="24"/>
          <w:szCs w:val="24"/>
        </w:rPr>
        <w:t xml:space="preserve">Nauk Medycznych i Nauk o Zdrowiu </w:t>
      </w:r>
    </w:p>
    <w:p w14:paraId="71CF1A44" w14:textId="77777777" w:rsidR="005B64A6" w:rsidRPr="00BB4B03" w:rsidRDefault="00D90C73">
      <w:pPr>
        <w:widowControl w:val="0"/>
        <w:spacing w:after="0" w:line="240" w:lineRule="auto"/>
        <w:ind w:left="4956" w:right="159" w:firstLine="708"/>
        <w:rPr>
          <w:rFonts w:ascii="Garamond" w:hAnsi="Garamond" w:cs="Times New Roman"/>
          <w:sz w:val="24"/>
          <w:szCs w:val="24"/>
        </w:rPr>
      </w:pPr>
      <w:r w:rsidRPr="00BB4B03">
        <w:rPr>
          <w:rFonts w:ascii="Garamond" w:hAnsi="Garamond" w:cs="Times New Roman"/>
          <w:sz w:val="24"/>
          <w:szCs w:val="24"/>
        </w:rPr>
        <w:t>dotyczy: cyklu kształcenia od 2019/2020</w:t>
      </w:r>
    </w:p>
    <w:tbl>
      <w:tblPr>
        <w:tblW w:w="9971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5590"/>
      </w:tblGrid>
      <w:tr w:rsidR="005B64A6" w:rsidRPr="00BB4B03" w14:paraId="686C90DA" w14:textId="77777777" w:rsidTr="006D7A06">
        <w:trPr>
          <w:trHeight w:hRule="exact" w:val="60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2BA2" w14:textId="77777777" w:rsidR="005B64A6" w:rsidRPr="00BB4B03" w:rsidRDefault="00D90C73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wa 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AD2F" w14:textId="77777777" w:rsidR="005B64A6" w:rsidRPr="00BB4B03" w:rsidRDefault="00D90C73" w:rsidP="006D7A06">
            <w:pPr>
              <w:widowControl w:val="0"/>
              <w:spacing w:after="0" w:line="240" w:lineRule="auto"/>
              <w:ind w:left="51"/>
              <w:rPr>
                <w:rFonts w:ascii="Garamond" w:hAnsi="Garamond"/>
                <w:b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Sztuczna inteligencja w naukach medycznych</w:t>
            </w:r>
          </w:p>
          <w:p w14:paraId="0701BAEB" w14:textId="77777777" w:rsidR="005B64A6" w:rsidRPr="00BB4B03" w:rsidRDefault="005B64A6" w:rsidP="006D7A06">
            <w:pPr>
              <w:widowControl w:val="0"/>
              <w:spacing w:after="0" w:line="240" w:lineRule="auto"/>
              <w:ind w:left="51"/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64A6" w:rsidRPr="00BB4B03" w14:paraId="50822A61" w14:textId="77777777" w:rsidTr="006D7A06">
        <w:trPr>
          <w:trHeight w:hRule="exact" w:val="63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DFFA" w14:textId="77777777" w:rsidR="005B64A6" w:rsidRPr="00BB4B03" w:rsidRDefault="00D90C73">
            <w:pPr>
              <w:widowControl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wa jednostki pro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5186390F" w14:textId="77777777" w:rsidR="005B64A6" w:rsidRPr="00BB4B03" w:rsidRDefault="00D90C73">
            <w:pPr>
              <w:widowControl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D9FB" w14:textId="77777777" w:rsidR="005B64A6" w:rsidRPr="00BB4B03" w:rsidRDefault="00D90C73" w:rsidP="006D7A06">
            <w:pPr>
              <w:widowControl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5B64A6" w:rsidRPr="00BB4B03" w14:paraId="5C36BCAC" w14:textId="77777777" w:rsidTr="006D7A06">
        <w:trPr>
          <w:trHeight w:hRule="exact" w:val="37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ADEC" w14:textId="77777777" w:rsidR="005B64A6" w:rsidRPr="00BB4B03" w:rsidRDefault="00D90C73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BB4B03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k 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F2AE" w14:textId="77777777" w:rsidR="005B64A6" w:rsidRPr="00BB4B03" w:rsidRDefault="00D90C73" w:rsidP="006D7A06">
            <w:pPr>
              <w:widowControl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polski</w:t>
            </w:r>
          </w:p>
        </w:tc>
      </w:tr>
      <w:tr w:rsidR="005B64A6" w:rsidRPr="00BB4B03" w14:paraId="4E0A4F7B" w14:textId="77777777" w:rsidTr="006D7A06">
        <w:trPr>
          <w:trHeight w:hRule="exact" w:val="37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0CEB" w14:textId="77777777" w:rsidR="005B64A6" w:rsidRPr="00BB4B03" w:rsidRDefault="00D90C73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6591" w14:textId="77777777" w:rsidR="005B64A6" w:rsidRPr="00BB4B03" w:rsidRDefault="00D90C73" w:rsidP="006D7A06">
            <w:pPr>
              <w:widowControl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5B64A6" w:rsidRPr="00BB4B03" w14:paraId="1521624D" w14:textId="77777777" w:rsidTr="006D7A06">
        <w:trPr>
          <w:trHeight w:val="457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7F96C" w14:textId="77777777" w:rsidR="005B64A6" w:rsidRPr="00BB4B03" w:rsidRDefault="00D90C73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898F8" w14:textId="77777777" w:rsidR="005B64A6" w:rsidRPr="00BB4B03" w:rsidRDefault="00D90C73" w:rsidP="006D7A06">
            <w:pPr>
              <w:widowControl w:val="0"/>
              <w:spacing w:after="0" w:line="240" w:lineRule="auto"/>
              <w:ind w:left="51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</w:tc>
      </w:tr>
      <w:tr w:rsidR="005B6432" w:rsidRPr="00BB4B03" w14:paraId="136B6FE9" w14:textId="77777777" w:rsidTr="006D7A06">
        <w:trPr>
          <w:trHeight w:val="457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58E89" w14:textId="77777777" w:rsidR="005B6432" w:rsidRPr="00BB4B03" w:rsidRDefault="005B6432" w:rsidP="005B6432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4EF9A9D6" w14:textId="77777777" w:rsidR="005B6432" w:rsidRPr="00BB4B03" w:rsidRDefault="005B6432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56689" w14:textId="11296916" w:rsidR="005B6432" w:rsidRPr="005B6432" w:rsidRDefault="005B6432" w:rsidP="005B6432">
            <w:pPr>
              <w:spacing w:after="0" w:line="240" w:lineRule="auto"/>
              <w:ind w:left="5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Celem przedmiotu jest zapoznanie studentów z elementami modelowania empirycznego realizowanego za pomocą narzędzi sztucznej inteligencji, w tym m.in. sztucznych sieci neuronowych, drzew decyzyjnych i systemów </w:t>
            </w:r>
            <w:proofErr w:type="spellStart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regułowych</w:t>
            </w:r>
            <w:proofErr w:type="spellEnd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B64A6" w:rsidRPr="00BB4B03" w14:paraId="6BF7FC39" w14:textId="77777777" w:rsidTr="005B6432">
        <w:trPr>
          <w:trHeight w:val="5294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B66A" w14:textId="77777777" w:rsidR="005B64A6" w:rsidRPr="00BB4B03" w:rsidRDefault="005B64A6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5789F0F9" w14:textId="77777777" w:rsidR="005B64A6" w:rsidRPr="00BB4B03" w:rsidRDefault="005B64A6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61EE72F2" w14:textId="77777777" w:rsidR="005B64A6" w:rsidRPr="00BB4B03" w:rsidRDefault="005B64A6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13BC9CBC" w14:textId="77777777" w:rsidR="005B64A6" w:rsidRPr="00BB4B03" w:rsidRDefault="00D90C73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BB4B03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dla 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5D5A493" w14:textId="77777777" w:rsidR="005B64A6" w:rsidRPr="00BB4B03" w:rsidRDefault="00D90C73">
            <w:pPr>
              <w:widowControl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B4B03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BB4B03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2A08" w14:textId="77777777" w:rsidR="002B407C" w:rsidRDefault="002B407C" w:rsidP="002B407C">
            <w:pPr>
              <w:widowControl w:val="0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W zakresie wiedzy zna i rozumie: </w:t>
            </w:r>
          </w:p>
          <w:p w14:paraId="46ED454E" w14:textId="15A1A2A7" w:rsidR="002B407C" w:rsidRDefault="002B407C" w:rsidP="002B407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metodologię badań naukowych obejmującą podstawy teoretyczne oraz zagadnienia ogólne i szczegółowe związane z empirycznym modelowaniem za pomocą narzędzi sztucznej inteligencji  W_1, W_2</w:t>
            </w:r>
            <w:r w:rsidR="00383FD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P8S_WG</w:t>
            </w:r>
          </w:p>
          <w:p w14:paraId="5A3283C8" w14:textId="77777777" w:rsidR="002B407C" w:rsidRDefault="002B407C" w:rsidP="002B407C">
            <w:pPr>
              <w:widowControl w:val="0"/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W zakresie umiejętności potrafi:</w:t>
            </w:r>
          </w:p>
          <w:p w14:paraId="5EF67149" w14:textId="0CFD4098" w:rsidR="002B407C" w:rsidRDefault="002B407C" w:rsidP="002B407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wykorzystując posiadaną wiedzę dokonywać krytycznej analizy i oceny rezultatów badań naukowych oraz twórczo stosować metody sztucznej inteligencji w naukach farmaceutycznych U_1</w:t>
            </w:r>
            <w:r w:rsidR="00383FD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P8S_UW</w:t>
            </w:r>
          </w:p>
          <w:p w14:paraId="2F64F15C" w14:textId="4F8F983C" w:rsidR="002B407C" w:rsidRDefault="002B407C" w:rsidP="00383FD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definiować cel i przedmiot badań, formułować hipotezę badawczą, wnioskować na podstawie wyników badań za pomocą narzędzi sztucznej inteligencji stosowanych w naukach farmaceutycznych U_11</w:t>
            </w:r>
            <w:r w:rsidR="00383FD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P8S_UW</w:t>
            </w:r>
          </w:p>
          <w:p w14:paraId="7216182A" w14:textId="77777777" w:rsidR="002B407C" w:rsidRDefault="002B407C" w:rsidP="002B407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społecznych jest gotów:</w:t>
            </w:r>
          </w:p>
          <w:p w14:paraId="51FCD804" w14:textId="6E8855FF" w:rsidR="005B64A6" w:rsidRPr="00383FD6" w:rsidRDefault="002B407C" w:rsidP="00383FD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identyfikować zapotrzebowanie na formułowanie nowych paradygmatów badawczych z zastosowaniem sztucznej inteligencji w ramach nauk farmaceutycznych K_4</w:t>
            </w:r>
            <w:bookmarkStart w:id="0" w:name="_GoBack"/>
            <w:bookmarkEnd w:id="0"/>
            <w:r w:rsidR="00383FD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P8S_KR</w:t>
            </w:r>
          </w:p>
        </w:tc>
      </w:tr>
      <w:tr w:rsidR="005B64A6" w:rsidRPr="00BB4B03" w14:paraId="7644B552" w14:textId="77777777" w:rsidTr="006D7A06">
        <w:trPr>
          <w:trHeight w:hRule="exact" w:val="63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10B1" w14:textId="77777777" w:rsidR="005B64A6" w:rsidRPr="00BB4B03" w:rsidRDefault="00D90C73">
            <w:pPr>
              <w:widowControl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BB4B03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p 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0251250E" w14:textId="77777777" w:rsidR="005B64A6" w:rsidRPr="00BB4B03" w:rsidRDefault="00D90C73">
            <w:pPr>
              <w:widowControl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BB4B03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BB4B03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BB4B03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39E3" w14:textId="77777777" w:rsidR="005B64A6" w:rsidRPr="00BB4B03" w:rsidRDefault="00D90C73">
            <w:pPr>
              <w:widowControl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4B03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5B64A6" w:rsidRPr="00BB4B03" w14:paraId="61AD247B" w14:textId="77777777" w:rsidTr="006D7A06">
        <w:trPr>
          <w:trHeight w:hRule="exact" w:val="374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054C" w14:textId="77777777" w:rsidR="005B64A6" w:rsidRPr="00BB4B03" w:rsidRDefault="00D90C73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0DD9" w14:textId="77777777" w:rsidR="005B64A6" w:rsidRPr="00BB4B03" w:rsidRDefault="00D90C73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4B0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VI /VII</w:t>
            </w:r>
          </w:p>
        </w:tc>
      </w:tr>
      <w:tr w:rsidR="005B64A6" w:rsidRPr="00BB4B03" w14:paraId="5A74DC58" w14:textId="77777777" w:rsidTr="006D7A06">
        <w:trPr>
          <w:trHeight w:hRule="exact" w:val="939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7D0B" w14:textId="77777777" w:rsidR="005B64A6" w:rsidRPr="00BB4B03" w:rsidRDefault="00D90C73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BB4B03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BB4B03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BB4B03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7F92DA38" w14:textId="77777777" w:rsidR="005B64A6" w:rsidRPr="00BB4B03" w:rsidRDefault="00D90C73">
            <w:pPr>
              <w:widowControl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BB4B03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A4A2" w14:textId="77777777" w:rsidR="005B64A6" w:rsidRPr="00BB4B03" w:rsidRDefault="00D90C73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Dr hab. n. farm. Aleksander Mendyk</w:t>
            </w:r>
          </w:p>
          <w:p w14:paraId="5C1AB24B" w14:textId="77777777" w:rsidR="005B64A6" w:rsidRPr="00BB4B03" w:rsidRDefault="00D90C73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dr n. farm. Jakub </w:t>
            </w:r>
            <w:proofErr w:type="spellStart"/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Szlęk</w:t>
            </w:r>
            <w:proofErr w:type="spellEnd"/>
          </w:p>
          <w:p w14:paraId="0736C01D" w14:textId="77777777" w:rsidR="005B64A6" w:rsidRPr="00BB4B03" w:rsidRDefault="00D90C73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n. farm. Adam Pacławski</w:t>
            </w:r>
          </w:p>
        </w:tc>
      </w:tr>
      <w:tr w:rsidR="005B64A6" w:rsidRPr="00BB4B03" w14:paraId="669B7896" w14:textId="77777777" w:rsidTr="006D7A06">
        <w:trPr>
          <w:trHeight w:hRule="exact" w:val="149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0491" w14:textId="77777777" w:rsidR="005B64A6" w:rsidRPr="00BB4B03" w:rsidRDefault="00D90C73">
            <w:pPr>
              <w:widowControl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ę i na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BB4B03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BB4B03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BB4B03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435A1E65" w14:textId="77777777" w:rsidR="005B64A6" w:rsidRPr="00BB4B03" w:rsidRDefault="00D90C73">
            <w:pPr>
              <w:widowControl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BB4B03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BB4B03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dź ud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dku </w:t>
            </w:r>
            <w:r w:rsidRPr="00BB4B03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B4B03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y nie j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 osoba 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a 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y 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B4B03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DBDC" w14:textId="77777777" w:rsidR="005B64A6" w:rsidRPr="00BB4B03" w:rsidRDefault="00D90C73">
            <w:pPr>
              <w:widowControl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B64A6" w:rsidRPr="00BB4B03" w14:paraId="3375B126" w14:textId="77777777" w:rsidTr="006D7A06">
        <w:trPr>
          <w:trHeight w:hRule="exact" w:val="624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E0175" w14:textId="77777777" w:rsidR="005B64A6" w:rsidRPr="00BB4B03" w:rsidRDefault="00D90C73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E615" w14:textId="77777777" w:rsidR="005B64A6" w:rsidRPr="00BB4B03" w:rsidRDefault="00D90C73">
            <w:pPr>
              <w:spacing w:after="0" w:line="100" w:lineRule="atLeast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4B03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10 godz.</w:t>
            </w:r>
          </w:p>
          <w:p w14:paraId="269981C8" w14:textId="77777777" w:rsidR="005B64A6" w:rsidRPr="00BB4B03" w:rsidRDefault="00D90C73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BB4B03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20 godz.</w:t>
            </w:r>
          </w:p>
          <w:p w14:paraId="6A149A70" w14:textId="77777777" w:rsidR="005B64A6" w:rsidRPr="00BB4B03" w:rsidRDefault="005B64A6">
            <w:pPr>
              <w:widowControl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5B64A6" w:rsidRPr="00BB4B03" w14:paraId="5EA747B1" w14:textId="77777777" w:rsidTr="006D7A06">
        <w:trPr>
          <w:trHeight w:hRule="exact" w:val="546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DF50" w14:textId="77777777" w:rsidR="005B64A6" w:rsidRPr="00BB4B03" w:rsidRDefault="00D90C73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BB4B03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e i d</w:t>
            </w:r>
            <w:r w:rsidRPr="00BB4B03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D81B" w14:textId="77777777" w:rsidR="005B64A6" w:rsidRPr="00BB4B03" w:rsidRDefault="00D90C73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5B64A6" w:rsidRPr="00BB4B03" w14:paraId="3F4F0E1B" w14:textId="77777777" w:rsidTr="006D7A06">
        <w:trPr>
          <w:trHeight w:hRule="exact" w:val="63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40DE" w14:textId="77777777" w:rsidR="005B64A6" w:rsidRPr="00BB4B03" w:rsidRDefault="00D90C73">
            <w:pPr>
              <w:widowControl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ba punktów ECTS 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1DA3703F" w14:textId="77777777" w:rsidR="005B64A6" w:rsidRPr="00BB4B03" w:rsidRDefault="00D90C73">
            <w:pPr>
              <w:widowControl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F46F" w14:textId="77777777" w:rsidR="005B64A6" w:rsidRPr="00BB4B03" w:rsidRDefault="00D90C73">
            <w:pPr>
              <w:widowControl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5B64A6" w:rsidRPr="00BB4B03" w14:paraId="7385774E" w14:textId="77777777" w:rsidTr="006D7A06">
        <w:trPr>
          <w:trHeight w:hRule="exact" w:val="1254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FC19" w14:textId="77777777" w:rsidR="005B64A6" w:rsidRPr="00BB4B03" w:rsidRDefault="00D90C73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pacing w:val="-2"/>
                <w:sz w:val="24"/>
                <w:szCs w:val="24"/>
              </w:rPr>
              <w:lastRenderedPageBreak/>
              <w:t>B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033" w14:textId="77777777" w:rsidR="005B64A6" w:rsidRPr="00BB4B03" w:rsidRDefault="00D90C73">
            <w:pPr>
              <w:widowControl w:val="0"/>
              <w:spacing w:after="0" w:line="267" w:lineRule="exact"/>
              <w:ind w:right="44"/>
              <w:jc w:val="both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Seminarium: 10 godz.</w:t>
            </w:r>
          </w:p>
          <w:p w14:paraId="43A02B8E" w14:textId="77777777" w:rsidR="005B64A6" w:rsidRPr="00BB4B03" w:rsidRDefault="00D90C73">
            <w:pPr>
              <w:widowControl w:val="0"/>
              <w:spacing w:after="0" w:line="267" w:lineRule="exact"/>
              <w:ind w:right="44"/>
              <w:jc w:val="both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Praca własna (czytanie literatury, instalacja oprogramowania): 20 godz.</w:t>
            </w:r>
          </w:p>
          <w:p w14:paraId="72B3B722" w14:textId="77777777" w:rsidR="005B64A6" w:rsidRPr="00BB4B03" w:rsidRDefault="00D90C73">
            <w:pPr>
              <w:widowControl w:val="0"/>
              <w:spacing w:after="0" w:line="267" w:lineRule="exact"/>
              <w:ind w:right="44"/>
              <w:jc w:val="both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Łącznie: 1 ECTS</w:t>
            </w:r>
          </w:p>
        </w:tc>
      </w:tr>
      <w:tr w:rsidR="005B64A6" w:rsidRPr="00BB4B03" w14:paraId="6981C7CF" w14:textId="77777777" w:rsidTr="006D7A06">
        <w:trPr>
          <w:trHeight w:hRule="exact" w:val="93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D129" w14:textId="77777777" w:rsidR="005B64A6" w:rsidRPr="00BB4B03" w:rsidRDefault="00D90C73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ne meto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BB4B03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BB4B03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BB4B03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BB4B03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0C68" w14:textId="77777777" w:rsidR="005B64A6" w:rsidRPr="00BB4B03" w:rsidRDefault="00D90C73">
            <w:pPr>
              <w:widowControl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Seminarium, wykład informacyjny, </w:t>
            </w: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>ćwiczenia przedmiotowe z użyciem komputera, dyskusja w grupach.</w:t>
            </w:r>
          </w:p>
          <w:p w14:paraId="3A47A495" w14:textId="77777777" w:rsidR="005B64A6" w:rsidRPr="00BB4B03" w:rsidRDefault="005B64A6">
            <w:pPr>
              <w:widowControl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5B64A6" w:rsidRPr="00BB4B03" w14:paraId="4D430583" w14:textId="77777777" w:rsidTr="006D7A06">
        <w:trPr>
          <w:trHeight w:hRule="exact" w:val="94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4EAE" w14:textId="77777777" w:rsidR="005B64A6" w:rsidRPr="00BB4B03" w:rsidRDefault="00D90C73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22663411" w14:textId="77777777" w:rsidR="005B64A6" w:rsidRPr="00BB4B03" w:rsidRDefault="00D90C73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45E83542" w14:textId="77777777" w:rsidR="005B64A6" w:rsidRPr="00BB4B03" w:rsidRDefault="005B64A6">
            <w:pPr>
              <w:widowControl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10F2" w14:textId="77777777" w:rsidR="005B64A6" w:rsidRPr="00BB4B03" w:rsidRDefault="00D90C7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32A70A4D" w14:textId="77777777" w:rsidR="005B64A6" w:rsidRPr="00BB4B03" w:rsidRDefault="00D90C73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Test wyboru</w:t>
            </w:r>
          </w:p>
        </w:tc>
      </w:tr>
      <w:tr w:rsidR="005B64A6" w:rsidRPr="00BB4B03" w14:paraId="6AFC23C6" w14:textId="77777777" w:rsidTr="006D7A06">
        <w:trPr>
          <w:trHeight w:hRule="exact" w:val="1967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4EC1" w14:textId="77777777" w:rsidR="005B64A6" w:rsidRPr="00BB4B03" w:rsidRDefault="00D90C73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27D505A0" w14:textId="77777777" w:rsidR="005B64A6" w:rsidRPr="00BB4B03" w:rsidRDefault="00D90C73">
            <w:pPr>
              <w:widowControl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BB4B03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nia, a tak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ma i w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nia 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97DA" w14:textId="77777777" w:rsidR="005B64A6" w:rsidRPr="00BB4B03" w:rsidRDefault="00D90C73">
            <w:pPr>
              <w:widowControl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32DF6009" w14:textId="77777777" w:rsidR="005B64A6" w:rsidRPr="00BB4B03" w:rsidRDefault="00D90C73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zajęciach dokonana przez prowadzącego.</w:t>
            </w:r>
          </w:p>
          <w:p w14:paraId="3E740AF1" w14:textId="77777777" w:rsidR="005B64A6" w:rsidRPr="00BB4B03" w:rsidRDefault="00D90C73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/>
                <w:sz w:val="24"/>
                <w:szCs w:val="24"/>
              </w:rPr>
              <w:t>Test wyboru</w:t>
            </w:r>
          </w:p>
          <w:p w14:paraId="04D498F2" w14:textId="77777777" w:rsidR="005B64A6" w:rsidRPr="00BB4B03" w:rsidRDefault="00D90C73">
            <w:pPr>
              <w:widowControl w:val="0"/>
              <w:spacing w:after="0" w:line="240" w:lineRule="auto"/>
              <w:ind w:left="477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5B64A6" w:rsidRPr="00BB4B03" w14:paraId="62FB1249" w14:textId="77777777" w:rsidTr="006D7A06">
        <w:trPr>
          <w:trHeight w:hRule="exact" w:val="1567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550B" w14:textId="77777777" w:rsidR="005B64A6" w:rsidRPr="00BB4B03" w:rsidRDefault="00D90C73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796A" w14:textId="77777777" w:rsidR="005B64A6" w:rsidRPr="00BB4B03" w:rsidRDefault="00D90C73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Definicja modelowania empirycznego</w:t>
            </w:r>
          </w:p>
          <w:p w14:paraId="325A98FF" w14:textId="77777777" w:rsidR="005B64A6" w:rsidRPr="00BB4B03" w:rsidRDefault="00D90C73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Podstawowe narzędzia heurystyczne w modelowaniu empirycznym: sztuczne sieci neuronowe, drzewa decyzyjne, systemy </w:t>
            </w:r>
            <w:proofErr w:type="spellStart"/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regułowe</w:t>
            </w:r>
            <w:proofErr w:type="spellEnd"/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obliczenia ewolucyjne</w:t>
            </w:r>
          </w:p>
          <w:p w14:paraId="58AC3F09" w14:textId="77777777" w:rsidR="005B64A6" w:rsidRPr="00BB4B03" w:rsidRDefault="00D90C73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Środowisko R</w:t>
            </w:r>
          </w:p>
        </w:tc>
      </w:tr>
      <w:tr w:rsidR="005B64A6" w:rsidRPr="00BB4B03" w14:paraId="1C15F52A" w14:textId="77777777" w:rsidTr="006D7A06">
        <w:trPr>
          <w:trHeight w:hRule="exact" w:val="2968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6870" w14:textId="77777777" w:rsidR="005B64A6" w:rsidRPr="00BB4B03" w:rsidRDefault="00D90C73">
            <w:pPr>
              <w:widowControl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BB4B03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B4B03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BB4B03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7F287C6E" w14:textId="77777777" w:rsidR="005B64A6" w:rsidRPr="00BB4B03" w:rsidRDefault="00D90C73">
            <w:pPr>
              <w:widowControl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B4B03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BB4B03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BB4B03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8FCE" w14:textId="77777777" w:rsidR="005B64A6" w:rsidRPr="00BB4B03" w:rsidRDefault="00D90C73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Literatura podstawowa: </w:t>
            </w:r>
          </w:p>
          <w:p w14:paraId="14ABB7D1" w14:textId="77777777" w:rsidR="005B64A6" w:rsidRPr="00BB4B03" w:rsidRDefault="00D90C73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477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Winston PH. </w:t>
            </w:r>
            <w:proofErr w:type="spellStart"/>
            <w:r w:rsidRPr="00BB4B03">
              <w:rPr>
                <w:rFonts w:ascii="Garamond" w:hAnsi="Garamond" w:cs="Times New Roman"/>
                <w:sz w:val="24"/>
                <w:szCs w:val="24"/>
              </w:rPr>
              <w:t>Artificial</w:t>
            </w:r>
            <w:proofErr w:type="spellEnd"/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BB4B03">
              <w:rPr>
                <w:rFonts w:ascii="Garamond" w:hAnsi="Garamond" w:cs="Times New Roman"/>
                <w:sz w:val="24"/>
                <w:szCs w:val="24"/>
              </w:rPr>
              <w:t>Intelligence</w:t>
            </w:r>
            <w:proofErr w:type="spellEnd"/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, Addison Wesley Publishing Company 1993. </w:t>
            </w:r>
            <w:hyperlink r:id="rId5">
              <w:r w:rsidRPr="00BB4B03">
                <w:rPr>
                  <w:rStyle w:val="czeinternetowe"/>
                  <w:rFonts w:ascii="Garamond" w:hAnsi="Garamond" w:cs="Times New Roman"/>
                  <w:sz w:val="24"/>
                  <w:szCs w:val="24"/>
                </w:rPr>
                <w:t>https://courses.csail.mit.edu/6.034f/ai3/rest.pdf</w:t>
              </w:r>
            </w:hyperlink>
            <w:hyperlink>
              <w:r w:rsidRPr="00BB4B03">
                <w:rPr>
                  <w:rFonts w:ascii="Garamond" w:hAnsi="Garamond" w:cs="Times New Roman"/>
                  <w:sz w:val="24"/>
                  <w:szCs w:val="24"/>
                </w:rPr>
                <w:t xml:space="preserve"> </w:t>
              </w:r>
            </w:hyperlink>
          </w:p>
          <w:p w14:paraId="1AB78892" w14:textId="77777777" w:rsidR="005B64A6" w:rsidRPr="00BB4B03" w:rsidRDefault="005B64A6">
            <w:pPr>
              <w:spacing w:after="0" w:line="100" w:lineRule="atLeast"/>
              <w:rPr>
                <w:rStyle w:val="Wyrnienie"/>
                <w:rFonts w:ascii="Garamond" w:hAnsi="Garamond" w:cs="Times New Roman"/>
                <w:i w:val="0"/>
                <w:sz w:val="24"/>
                <w:szCs w:val="24"/>
              </w:rPr>
            </w:pPr>
          </w:p>
          <w:p w14:paraId="0DFF12FF" w14:textId="77777777" w:rsidR="005B64A6" w:rsidRPr="00BB4B03" w:rsidRDefault="00D90C73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BB4B03">
              <w:rPr>
                <w:rStyle w:val="Wyrnienie"/>
                <w:rFonts w:ascii="Garamond" w:hAnsi="Garamond" w:cs="Times New Roman"/>
                <w:i w:val="0"/>
                <w:sz w:val="24"/>
                <w:szCs w:val="24"/>
              </w:rPr>
              <w:t>Literatura uzupełniająca</w:t>
            </w:r>
          </w:p>
          <w:p w14:paraId="0D887ED5" w14:textId="77777777" w:rsidR="005B64A6" w:rsidRPr="00BB4B03" w:rsidRDefault="00D90C73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ind w:left="477" w:hanging="298"/>
              <w:rPr>
                <w:rFonts w:ascii="Garamond" w:hAnsi="Garamond"/>
                <w:sz w:val="24"/>
                <w:szCs w:val="24"/>
              </w:rPr>
            </w:pPr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R </w:t>
            </w:r>
            <w:proofErr w:type="spellStart"/>
            <w:r w:rsidRPr="00BB4B03">
              <w:rPr>
                <w:rFonts w:ascii="Garamond" w:hAnsi="Garamond" w:cs="Times New Roman"/>
                <w:sz w:val="24"/>
                <w:szCs w:val="24"/>
              </w:rPr>
              <w:t>Core</w:t>
            </w:r>
            <w:proofErr w:type="spellEnd"/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 Team 2018, </w:t>
            </w:r>
            <w:proofErr w:type="spellStart"/>
            <w:r w:rsidRPr="00BB4B03">
              <w:rPr>
                <w:rFonts w:ascii="Garamond" w:hAnsi="Garamond" w:cs="Times New Roman"/>
                <w:sz w:val="24"/>
                <w:szCs w:val="24"/>
              </w:rPr>
              <w:t>Introduction</w:t>
            </w:r>
            <w:proofErr w:type="spellEnd"/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 to R. </w:t>
            </w:r>
            <w:hyperlink r:id="rId6">
              <w:r w:rsidRPr="00BB4B03">
                <w:rPr>
                  <w:rStyle w:val="czeinternetowe"/>
                  <w:rFonts w:ascii="Garamond" w:hAnsi="Garamond" w:cs="Times New Roman"/>
                  <w:sz w:val="24"/>
                  <w:szCs w:val="24"/>
                </w:rPr>
                <w:t>https://cran.r-project.org/doc/manuals/r-release/R-intro.pdf</w:t>
              </w:r>
            </w:hyperlink>
            <w:r w:rsidRPr="00BB4B0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48765BB7" w14:textId="77777777" w:rsidR="005B64A6" w:rsidRPr="00BB4B03" w:rsidRDefault="005B64A6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  <w:p w14:paraId="7FA94701" w14:textId="77777777" w:rsidR="005B64A6" w:rsidRPr="00BB4B03" w:rsidRDefault="005B64A6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116B1338" w14:textId="77777777" w:rsidR="005B64A6" w:rsidRPr="00BB4B03" w:rsidRDefault="005B64A6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</w:p>
    <w:sectPr w:rsidR="005B64A6" w:rsidRPr="00BB4B03">
      <w:pgSz w:w="11920" w:h="16838"/>
      <w:pgMar w:top="426" w:right="920" w:bottom="280" w:left="9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6E1A"/>
    <w:multiLevelType w:val="multilevel"/>
    <w:tmpl w:val="536E2E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C25AC"/>
    <w:multiLevelType w:val="multilevel"/>
    <w:tmpl w:val="D46E1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38CD"/>
    <w:multiLevelType w:val="multilevel"/>
    <w:tmpl w:val="885EF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442D"/>
    <w:multiLevelType w:val="multilevel"/>
    <w:tmpl w:val="5FF22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6615"/>
    <w:multiLevelType w:val="multilevel"/>
    <w:tmpl w:val="F6CED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9531DBE"/>
    <w:multiLevelType w:val="multilevel"/>
    <w:tmpl w:val="60E6CD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B46B4B"/>
    <w:multiLevelType w:val="multilevel"/>
    <w:tmpl w:val="E85CA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1794A"/>
    <w:multiLevelType w:val="multilevel"/>
    <w:tmpl w:val="C9347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A6"/>
    <w:rsid w:val="002B407C"/>
    <w:rsid w:val="00383FD6"/>
    <w:rsid w:val="004549E1"/>
    <w:rsid w:val="005B6432"/>
    <w:rsid w:val="005B64A6"/>
    <w:rsid w:val="006D7A06"/>
    <w:rsid w:val="00B72E8C"/>
    <w:rsid w:val="00BB4B03"/>
    <w:rsid w:val="00D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FE40"/>
  <w15:docId w15:val="{8865E752-F317-466C-8805-29B1957D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945048"/>
  </w:style>
  <w:style w:type="character" w:customStyle="1" w:styleId="czeinternetowe">
    <w:name w:val="Łącze internetowe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226695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E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an.r-project.org/doc/manuals/r-release/R-intro.pdf" TargetMode="External"/><Relationship Id="rId5" Type="http://schemas.openxmlformats.org/officeDocument/2006/relationships/hyperlink" Target="https://courses.csail.mit.edu/6.034f/ai3/re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497</Words>
  <Characters>2987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Artur1</dc:creator>
  <dc:description/>
  <cp:lastModifiedBy>Hałka Anna</cp:lastModifiedBy>
  <cp:revision>23</cp:revision>
  <cp:lastPrinted>2019-06-25T11:56:00Z</cp:lastPrinted>
  <dcterms:created xsi:type="dcterms:W3CDTF">2019-05-27T10:18:00Z</dcterms:created>
  <dcterms:modified xsi:type="dcterms:W3CDTF">2019-08-06T09:33:00Z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