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DF1B" w14:textId="484B7B0D" w:rsidR="00041B23" w:rsidRPr="00390444" w:rsidRDefault="00041B23" w:rsidP="00041B23">
      <w:pPr>
        <w:pStyle w:val="DomylneA"/>
        <w:ind w:left="170" w:right="737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90444">
        <w:rPr>
          <w:rFonts w:ascii="Times New Roman" w:hAnsi="Times New Roman" w:cs="Times New Roman"/>
          <w:sz w:val="24"/>
          <w:szCs w:val="24"/>
          <w:lang w:val="pl-PL"/>
        </w:rPr>
        <w:t>Załącznik nr 1 do zarządzenia nr … Rektora UJ z …</w:t>
      </w:r>
      <w:r w:rsidR="0087563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9044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75638">
        <w:rPr>
          <w:rFonts w:ascii="Times New Roman" w:hAnsi="Times New Roman" w:cs="Times New Roman"/>
          <w:sz w:val="24"/>
          <w:szCs w:val="24"/>
          <w:lang w:val="pl-PL"/>
        </w:rPr>
        <w:t>kwietnia</w:t>
      </w:r>
      <w:r w:rsidRPr="00390444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875638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Pr="00390444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9746"/>
      </w:tblGrid>
      <w:tr w:rsidR="006E6447" w:rsidRPr="0089347D" w14:paraId="29381414" w14:textId="77777777" w:rsidTr="009064AC">
        <w:trPr>
          <w:trHeight w:val="991"/>
        </w:trPr>
        <w:tc>
          <w:tcPr>
            <w:tcW w:w="0" w:type="auto"/>
            <w:gridSpan w:val="2"/>
            <w:vAlign w:val="center"/>
          </w:tcPr>
          <w:p w14:paraId="345A12EC" w14:textId="3B6C6B36" w:rsidR="006E6447" w:rsidRPr="00875638" w:rsidRDefault="00875638" w:rsidP="00875638">
            <w:pPr>
              <w:pStyle w:val="TableParagraph"/>
              <w:jc w:val="center"/>
              <w:rPr>
                <w:rFonts w:ascii="Garamond" w:hAnsi="Garamond"/>
                <w:b/>
                <w:sz w:val="24"/>
                <w:lang w:val="pl-PL"/>
              </w:rPr>
            </w:pPr>
            <w:r>
              <w:rPr>
                <w:rFonts w:ascii="Garamond" w:hAnsi="Garamond"/>
                <w:b/>
                <w:sz w:val="24"/>
                <w:lang w:val="pl-PL"/>
              </w:rPr>
              <w:t xml:space="preserve">INTERDYSCYPLINARNY </w:t>
            </w:r>
            <w:r w:rsidR="006E6447" w:rsidRPr="0089347D">
              <w:rPr>
                <w:rFonts w:ascii="Garamond" w:hAnsi="Garamond"/>
                <w:b/>
                <w:sz w:val="24"/>
                <w:lang w:val="pl-PL"/>
              </w:rPr>
              <w:t xml:space="preserve">PROGRAM DOKTORSKI </w:t>
            </w:r>
          </w:p>
          <w:p w14:paraId="7E94B030" w14:textId="6A340254" w:rsidR="006E6447" w:rsidRPr="001433CD" w:rsidRDefault="006E6447" w:rsidP="001433CD">
            <w:pPr>
              <w:pStyle w:val="TableParagraph"/>
              <w:jc w:val="center"/>
              <w:rPr>
                <w:rFonts w:ascii="Garamond" w:hAnsi="Garamond"/>
                <w:sz w:val="24"/>
                <w:lang w:val="pl-PL"/>
              </w:rPr>
            </w:pPr>
            <w:r w:rsidRPr="00656BF5">
              <w:rPr>
                <w:rFonts w:ascii="Garamond" w:hAnsi="Garamond"/>
                <w:sz w:val="24"/>
                <w:lang w:val="pl-PL"/>
              </w:rPr>
              <w:t>obowiązuje od roku akademickiego 20</w:t>
            </w:r>
            <w:r w:rsidR="00875638">
              <w:rPr>
                <w:rFonts w:ascii="Garamond" w:hAnsi="Garamond"/>
                <w:sz w:val="24"/>
                <w:lang w:val="pl-PL"/>
              </w:rPr>
              <w:t>21</w:t>
            </w:r>
            <w:r w:rsidR="0023687D">
              <w:rPr>
                <w:rFonts w:ascii="Garamond" w:hAnsi="Garamond"/>
                <w:sz w:val="24"/>
                <w:lang w:val="pl-PL"/>
              </w:rPr>
              <w:t>/</w:t>
            </w:r>
            <w:r w:rsidRPr="00656BF5">
              <w:rPr>
                <w:rFonts w:ascii="Garamond" w:hAnsi="Garamond"/>
                <w:sz w:val="24"/>
                <w:lang w:val="pl-PL"/>
              </w:rPr>
              <w:t>202</w:t>
            </w:r>
            <w:r w:rsidR="00875638">
              <w:rPr>
                <w:rFonts w:ascii="Garamond" w:hAnsi="Garamond"/>
                <w:sz w:val="24"/>
                <w:lang w:val="pl-PL"/>
              </w:rPr>
              <w:t>2</w:t>
            </w:r>
          </w:p>
        </w:tc>
      </w:tr>
      <w:tr w:rsidR="006E6447" w:rsidRPr="0089347D" w14:paraId="1A111C49" w14:textId="77777777" w:rsidTr="009064AC">
        <w:trPr>
          <w:trHeight w:val="412"/>
        </w:trPr>
        <w:tc>
          <w:tcPr>
            <w:tcW w:w="4117" w:type="dxa"/>
            <w:vAlign w:val="center"/>
          </w:tcPr>
          <w:p w14:paraId="676719CE" w14:textId="77777777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Szkoła doktorska </w:t>
            </w:r>
          </w:p>
        </w:tc>
        <w:tc>
          <w:tcPr>
            <w:tcW w:w="9746" w:type="dxa"/>
            <w:vAlign w:val="center"/>
          </w:tcPr>
          <w:p w14:paraId="7955EC2B" w14:textId="77777777" w:rsidR="006E6447" w:rsidRPr="0089347D" w:rsidRDefault="006E6447" w:rsidP="00B95E84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Szkoła Doktorska Nauk Medycznych i Nauk o Zdrowiu (</w:t>
            </w:r>
            <w:proofErr w:type="spellStart"/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SDNMiNoZ</w:t>
            </w:r>
            <w:proofErr w:type="spellEnd"/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) </w:t>
            </w:r>
          </w:p>
          <w:p w14:paraId="705222E2" w14:textId="77777777" w:rsidR="006E6447" w:rsidRPr="0089347D" w:rsidRDefault="006E6447" w:rsidP="00B95E84">
            <w:pPr>
              <w:pStyle w:val="TableParagraph"/>
              <w:jc w:val="center"/>
              <w:rPr>
                <w:rFonts w:ascii="Garamond" w:hAnsi="Garamond"/>
                <w:sz w:val="24"/>
                <w:szCs w:val="24"/>
                <w:lang w:val="pl-PL"/>
              </w:rPr>
            </w:pPr>
          </w:p>
        </w:tc>
      </w:tr>
      <w:tr w:rsidR="006E6447" w:rsidRPr="0089347D" w14:paraId="2B1C54A7" w14:textId="77777777" w:rsidTr="009064AC">
        <w:trPr>
          <w:trHeight w:val="718"/>
        </w:trPr>
        <w:tc>
          <w:tcPr>
            <w:tcW w:w="4117" w:type="dxa"/>
            <w:vAlign w:val="center"/>
          </w:tcPr>
          <w:p w14:paraId="1D76CA74" w14:textId="099CA818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Dziedzina nauki oraz dyscyplina naukowa</w:t>
            </w:r>
            <w:r w:rsidR="00592E50">
              <w:rPr>
                <w:rFonts w:ascii="Garamond" w:hAnsi="Garamond"/>
                <w:sz w:val="24"/>
                <w:szCs w:val="24"/>
                <w:lang w:val="pl-PL"/>
              </w:rPr>
              <w:t>,</w:t>
            </w: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 </w:t>
            </w:r>
            <w:r w:rsidR="000A56B6">
              <w:rPr>
                <w:rFonts w:ascii="Garamond" w:hAnsi="Garamond"/>
                <w:sz w:val="24"/>
                <w:szCs w:val="24"/>
                <w:lang w:val="pl-PL"/>
              </w:rPr>
              <w:br/>
            </w: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w zakresie której kształci </w:t>
            </w:r>
            <w:proofErr w:type="spellStart"/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S</w:t>
            </w:r>
            <w:r w:rsidR="0085648E">
              <w:rPr>
                <w:rFonts w:ascii="Garamond" w:hAnsi="Garamond"/>
                <w:sz w:val="24"/>
                <w:szCs w:val="24"/>
                <w:lang w:val="pl-PL"/>
              </w:rPr>
              <w:t>DNMiNoZ</w:t>
            </w:r>
            <w:proofErr w:type="spellEnd"/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9746" w:type="dxa"/>
            <w:vAlign w:val="center"/>
          </w:tcPr>
          <w:p w14:paraId="714184E0" w14:textId="77777777" w:rsidR="006E6447" w:rsidRPr="0089347D" w:rsidRDefault="006E6447" w:rsidP="001433CD">
            <w:pPr>
              <w:pStyle w:val="TableParagraph"/>
              <w:ind w:left="419"/>
              <w:rPr>
                <w:rFonts w:ascii="Garamond" w:hAnsi="Garamond"/>
                <w:b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Dziedzina: </w:t>
            </w:r>
            <w:r w:rsidRPr="0089347D">
              <w:rPr>
                <w:rFonts w:ascii="Garamond" w:hAnsi="Garamond"/>
                <w:b/>
                <w:sz w:val="24"/>
                <w:szCs w:val="24"/>
                <w:lang w:val="pl-PL"/>
              </w:rPr>
              <w:t>nauki medyczne i nauki o zdrowiu</w:t>
            </w:r>
          </w:p>
          <w:p w14:paraId="7993832D" w14:textId="48D2BC4C" w:rsidR="006E6447" w:rsidRPr="0089347D" w:rsidRDefault="006E6447" w:rsidP="001433CD">
            <w:pPr>
              <w:pStyle w:val="TableParagraph"/>
              <w:ind w:left="41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Dyscyplina: </w:t>
            </w:r>
            <w:r w:rsidRPr="00F32EAB">
              <w:rPr>
                <w:rFonts w:ascii="Garamond" w:hAnsi="Garamond"/>
                <w:b/>
                <w:color w:val="000000" w:themeColor="text1"/>
                <w:sz w:val="24"/>
                <w:lang w:val="pl-PL"/>
              </w:rPr>
              <w:t xml:space="preserve">nauki </w:t>
            </w:r>
            <w:r w:rsidR="00F13907" w:rsidRPr="00F32EAB">
              <w:rPr>
                <w:rFonts w:ascii="Garamond" w:hAnsi="Garamond"/>
                <w:b/>
                <w:color w:val="000000" w:themeColor="text1"/>
                <w:sz w:val="24"/>
                <w:lang w:val="pl-PL"/>
              </w:rPr>
              <w:t>medyczne</w:t>
            </w:r>
            <w:r w:rsidR="00875638">
              <w:rPr>
                <w:rFonts w:ascii="Garamond" w:hAnsi="Garamond"/>
                <w:b/>
                <w:color w:val="000000" w:themeColor="text1"/>
                <w:sz w:val="24"/>
                <w:lang w:val="pl-PL"/>
              </w:rPr>
              <w:t>, nauki o zdrowiu, nauki farmaceutyczne</w:t>
            </w:r>
          </w:p>
        </w:tc>
      </w:tr>
      <w:tr w:rsidR="006E6447" w:rsidRPr="0089347D" w14:paraId="367AB6F6" w14:textId="77777777" w:rsidTr="009064AC">
        <w:trPr>
          <w:trHeight w:val="553"/>
        </w:trPr>
        <w:tc>
          <w:tcPr>
            <w:tcW w:w="4117" w:type="dxa"/>
            <w:vAlign w:val="center"/>
          </w:tcPr>
          <w:p w14:paraId="78E85585" w14:textId="77777777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Czas trwania kształcenia w </w:t>
            </w:r>
            <w:proofErr w:type="spellStart"/>
            <w:r w:rsidR="00656BF5" w:rsidRPr="0089347D">
              <w:rPr>
                <w:rFonts w:ascii="Garamond" w:hAnsi="Garamond"/>
                <w:sz w:val="24"/>
                <w:szCs w:val="24"/>
                <w:lang w:val="pl-PL"/>
              </w:rPr>
              <w:t>S</w:t>
            </w:r>
            <w:r w:rsidR="00656BF5">
              <w:rPr>
                <w:rFonts w:ascii="Garamond" w:hAnsi="Garamond"/>
                <w:sz w:val="24"/>
                <w:szCs w:val="24"/>
                <w:lang w:val="pl-PL"/>
              </w:rPr>
              <w:t>DNMiNoZ</w:t>
            </w:r>
            <w:proofErr w:type="spellEnd"/>
          </w:p>
        </w:tc>
        <w:tc>
          <w:tcPr>
            <w:tcW w:w="9746" w:type="dxa"/>
            <w:vAlign w:val="center"/>
          </w:tcPr>
          <w:p w14:paraId="0425BAC4" w14:textId="1520C2D9" w:rsidR="006E6447" w:rsidRPr="0089347D" w:rsidRDefault="00875638" w:rsidP="001433CD">
            <w:pPr>
              <w:pStyle w:val="TableParagraph"/>
              <w:ind w:left="419"/>
              <w:rPr>
                <w:rFonts w:ascii="Garamond" w:hAnsi="Garamond"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sz w:val="24"/>
                <w:szCs w:val="24"/>
                <w:lang w:val="pl-PL"/>
              </w:rPr>
              <w:t>3</w:t>
            </w:r>
            <w:r w:rsidR="006E6447"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 lata, </w:t>
            </w:r>
            <w:r>
              <w:rPr>
                <w:rFonts w:ascii="Garamond" w:hAnsi="Garamond"/>
                <w:sz w:val="24"/>
                <w:szCs w:val="24"/>
                <w:lang w:val="pl-PL"/>
              </w:rPr>
              <w:t>6</w:t>
            </w:r>
            <w:r w:rsidR="006E6447"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 semestrów,</w:t>
            </w:r>
            <w:r w:rsidR="008A4EAD">
              <w:rPr>
                <w:rFonts w:ascii="Garamond" w:hAnsi="Garamond"/>
                <w:sz w:val="24"/>
                <w:szCs w:val="24"/>
                <w:lang w:val="pl-PL"/>
              </w:rPr>
              <w:t xml:space="preserve"> </w:t>
            </w:r>
            <w:r w:rsidR="006E6447"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zgodnie z realizowanym programem kształcenia </w:t>
            </w:r>
          </w:p>
        </w:tc>
      </w:tr>
      <w:tr w:rsidR="006E6447" w:rsidRPr="0089347D" w14:paraId="00C408CB" w14:textId="77777777" w:rsidTr="009064AC">
        <w:trPr>
          <w:trHeight w:val="815"/>
        </w:trPr>
        <w:tc>
          <w:tcPr>
            <w:tcW w:w="4117" w:type="dxa"/>
            <w:vAlign w:val="center"/>
          </w:tcPr>
          <w:p w14:paraId="1CC9D954" w14:textId="77777777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Określenie języka, w którym</w:t>
            </w:r>
            <w:r w:rsidRPr="0089347D">
              <w:rPr>
                <w:rFonts w:ascii="Garamond" w:hAnsi="Garamond"/>
                <w:spacing w:val="-6"/>
                <w:sz w:val="24"/>
                <w:szCs w:val="24"/>
                <w:lang w:val="pl-PL"/>
              </w:rPr>
              <w:t xml:space="preserve"> </w:t>
            </w: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prowadzone</w:t>
            </w:r>
          </w:p>
          <w:p w14:paraId="06A33CD1" w14:textId="77777777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są zajęcia </w:t>
            </w:r>
          </w:p>
        </w:tc>
        <w:tc>
          <w:tcPr>
            <w:tcW w:w="9746" w:type="dxa"/>
            <w:vAlign w:val="center"/>
          </w:tcPr>
          <w:p w14:paraId="3F60D479" w14:textId="12606BD0" w:rsidR="006E6447" w:rsidRPr="0089347D" w:rsidRDefault="00B27F5B" w:rsidP="001433CD">
            <w:pPr>
              <w:pStyle w:val="TableParagraph"/>
              <w:ind w:left="419"/>
              <w:rPr>
                <w:rFonts w:ascii="Garamond" w:hAnsi="Garamond"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sz w:val="24"/>
                <w:szCs w:val="24"/>
                <w:lang w:val="pl-PL"/>
              </w:rPr>
              <w:t xml:space="preserve">język </w:t>
            </w:r>
            <w:r w:rsidR="006E6447" w:rsidRPr="0089347D">
              <w:rPr>
                <w:rFonts w:ascii="Garamond" w:hAnsi="Garamond"/>
                <w:sz w:val="24"/>
                <w:szCs w:val="24"/>
                <w:lang w:val="pl-PL"/>
              </w:rPr>
              <w:t xml:space="preserve">angielski </w:t>
            </w:r>
          </w:p>
        </w:tc>
      </w:tr>
      <w:tr w:rsidR="0023687D" w:rsidRPr="0023687D" w14:paraId="6AC23E87" w14:textId="77777777" w:rsidTr="009064AC">
        <w:trPr>
          <w:trHeight w:val="572"/>
        </w:trPr>
        <w:tc>
          <w:tcPr>
            <w:tcW w:w="4117" w:type="dxa"/>
            <w:vAlign w:val="center"/>
          </w:tcPr>
          <w:p w14:paraId="7B91F742" w14:textId="77777777" w:rsidR="0023687D" w:rsidRPr="0023687D" w:rsidRDefault="0023687D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23687D">
              <w:rPr>
                <w:rFonts w:ascii="Garamond" w:hAnsi="Garamond"/>
                <w:sz w:val="24"/>
                <w:szCs w:val="24"/>
                <w:lang w:val="pl-PL"/>
              </w:rPr>
              <w:t xml:space="preserve">Forma kształcenia w Szkole doktorskiej </w:t>
            </w:r>
          </w:p>
        </w:tc>
        <w:tc>
          <w:tcPr>
            <w:tcW w:w="9746" w:type="dxa"/>
            <w:vAlign w:val="center"/>
          </w:tcPr>
          <w:p w14:paraId="29C7A2EE" w14:textId="1383194D" w:rsidR="0023687D" w:rsidRPr="00F96E61" w:rsidRDefault="00B27F5B" w:rsidP="001433CD">
            <w:pPr>
              <w:pStyle w:val="TableParagraph"/>
              <w:ind w:left="419"/>
              <w:rPr>
                <w:rFonts w:ascii="Garamond" w:hAnsi="Garamond"/>
                <w:sz w:val="24"/>
                <w:szCs w:val="24"/>
                <w:lang w:val="pl-PL"/>
              </w:rPr>
            </w:pPr>
            <w:r>
              <w:rPr>
                <w:rFonts w:ascii="Garamond" w:hAnsi="Garamond"/>
                <w:sz w:val="24"/>
                <w:szCs w:val="24"/>
                <w:lang w:val="pl-PL"/>
              </w:rPr>
              <w:t>S</w:t>
            </w:r>
            <w:r w:rsidR="0023687D" w:rsidRPr="00F96E61">
              <w:rPr>
                <w:rFonts w:ascii="Garamond" w:hAnsi="Garamond"/>
                <w:sz w:val="24"/>
                <w:szCs w:val="24"/>
                <w:lang w:val="pl-PL"/>
              </w:rPr>
              <w:t>tacjonarna</w:t>
            </w:r>
          </w:p>
        </w:tc>
      </w:tr>
      <w:tr w:rsidR="00EE3C56" w:rsidRPr="0023687D" w14:paraId="24B76522" w14:textId="77777777" w:rsidTr="009064AC">
        <w:trPr>
          <w:trHeight w:val="572"/>
        </w:trPr>
        <w:tc>
          <w:tcPr>
            <w:tcW w:w="4117" w:type="dxa"/>
            <w:vAlign w:val="center"/>
          </w:tcPr>
          <w:p w14:paraId="38E5B87B" w14:textId="77777777" w:rsidR="00EE3C56" w:rsidRPr="00F96E61" w:rsidRDefault="00EE3C56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F96E61">
              <w:rPr>
                <w:rFonts w:ascii="Garamond" w:hAnsi="Garamond"/>
                <w:sz w:val="24"/>
                <w:szCs w:val="24"/>
                <w:lang w:val="pl-PL"/>
              </w:rPr>
              <w:t xml:space="preserve">Poziom kształcenia </w:t>
            </w:r>
          </w:p>
        </w:tc>
        <w:tc>
          <w:tcPr>
            <w:tcW w:w="9746" w:type="dxa"/>
            <w:vAlign w:val="center"/>
          </w:tcPr>
          <w:p w14:paraId="5FE30EB0" w14:textId="77777777" w:rsidR="00EE3C56" w:rsidRPr="00F96E61" w:rsidRDefault="00EE3C56" w:rsidP="001433CD">
            <w:pPr>
              <w:pStyle w:val="TableParagraph"/>
              <w:ind w:left="419"/>
              <w:rPr>
                <w:rFonts w:ascii="Garamond" w:hAnsi="Garamond"/>
                <w:sz w:val="24"/>
                <w:szCs w:val="24"/>
                <w:lang w:val="pl-PL"/>
              </w:rPr>
            </w:pPr>
            <w:r w:rsidRPr="00F96E61">
              <w:rPr>
                <w:rFonts w:ascii="Garamond" w:hAnsi="Garamond"/>
                <w:sz w:val="24"/>
                <w:szCs w:val="24"/>
                <w:lang w:val="pl-PL"/>
              </w:rPr>
              <w:t xml:space="preserve">Poziom 8 Polskiej Ramy Kwalifikacji oraz Europejskiej Ramy Kwalifikacji </w:t>
            </w:r>
          </w:p>
        </w:tc>
      </w:tr>
      <w:tr w:rsidR="006E6447" w:rsidRPr="0089347D" w14:paraId="253EACF6" w14:textId="77777777" w:rsidTr="009064AC">
        <w:trPr>
          <w:trHeight w:val="2470"/>
        </w:trPr>
        <w:tc>
          <w:tcPr>
            <w:tcW w:w="4117" w:type="dxa"/>
            <w:vAlign w:val="center"/>
          </w:tcPr>
          <w:p w14:paraId="2AAF921C" w14:textId="77777777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Warunki realizacji program kształcenia</w:t>
            </w:r>
          </w:p>
        </w:tc>
        <w:tc>
          <w:tcPr>
            <w:tcW w:w="9746" w:type="dxa"/>
            <w:vAlign w:val="center"/>
          </w:tcPr>
          <w:p w14:paraId="2C84FDF6" w14:textId="50D4A260" w:rsidR="006E6447" w:rsidRPr="0089347D" w:rsidRDefault="006E6447" w:rsidP="001433CD">
            <w:pPr>
              <w:adjustRightInd w:val="0"/>
              <w:ind w:left="419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>Do ukończenia Szkoły Doktorskiej Nauk Medycznych i Nauk o Zdrowiu  wymagane jest:</w:t>
            </w:r>
          </w:p>
          <w:p w14:paraId="050F8C47" w14:textId="6B29AC40" w:rsidR="006E6447" w:rsidRPr="0089347D" w:rsidRDefault="006E6447" w:rsidP="00B27F5B">
            <w:pPr>
              <w:pStyle w:val="Akapitzlist"/>
              <w:numPr>
                <w:ilvl w:val="0"/>
                <w:numId w:val="2"/>
              </w:numPr>
              <w:adjustRightInd w:val="0"/>
              <w:ind w:left="788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potwierdzenie osiągniecia szczegółowych efektów </w:t>
            </w:r>
            <w:r w:rsidR="00656BF5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uczenia się 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>przewidz</w:t>
            </w:r>
            <w:r w:rsidR="00592E50">
              <w:rPr>
                <w:rFonts w:ascii="Garamond" w:hAnsi="Garamond" w:cs="Times New Roman"/>
                <w:sz w:val="24"/>
                <w:szCs w:val="24"/>
                <w:lang w:val="pl-PL"/>
              </w:rPr>
              <w:t>ianych dla Programu Kształcenia;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</w:t>
            </w:r>
          </w:p>
          <w:p w14:paraId="40854554" w14:textId="4A449138" w:rsidR="006E6447" w:rsidRPr="0089347D" w:rsidRDefault="006E6447" w:rsidP="00B27F5B">
            <w:pPr>
              <w:pStyle w:val="Akapitzlist"/>
              <w:numPr>
                <w:ilvl w:val="0"/>
                <w:numId w:val="2"/>
              </w:numPr>
              <w:adjustRightInd w:val="0"/>
              <w:ind w:left="788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zgromadzenie w toku realizacji Programu Doktorskiego co najmniej 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3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0 ECTS, w tym 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br/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2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>0 ECTS związanych z przygotowaniem do</w:t>
            </w:r>
            <w:r w:rsidR="00B27F5B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ktoranta do prowadzenia badań i 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publikowania ich wyników, </w:t>
            </w:r>
            <w:r w:rsidR="00B2470E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przy czym 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1</w:t>
            </w:r>
            <w:r w:rsidR="00B2470E">
              <w:rPr>
                <w:rFonts w:ascii="Garamond" w:hAnsi="Garamond" w:cs="Times New Roman"/>
                <w:sz w:val="24"/>
                <w:szCs w:val="24"/>
                <w:lang w:val="pl-PL"/>
              </w:rPr>
              <w:t>5 ECTS doktorant</w:t>
            </w:r>
            <w:r w:rsidR="00592E50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realizuje do końca I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II</w:t>
            </w:r>
            <w:r w:rsidR="00592E50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semestru;</w:t>
            </w:r>
          </w:p>
          <w:p w14:paraId="53C17092" w14:textId="77777777" w:rsidR="001E60DF" w:rsidRDefault="006E6447" w:rsidP="00B27F5B">
            <w:pPr>
              <w:pStyle w:val="Akapitzlist"/>
              <w:numPr>
                <w:ilvl w:val="0"/>
                <w:numId w:val="2"/>
              </w:numPr>
              <w:adjustRightInd w:val="0"/>
              <w:ind w:left="788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uzyskanie stopnia naukowego doktora w dziedzinie nauk </w:t>
            </w:r>
            <w:r w:rsidR="00BB3C24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medycznych i nauk o zdrowiu </w:t>
            </w:r>
          </w:p>
          <w:p w14:paraId="418BA4D1" w14:textId="4A034A5F" w:rsidR="001E60DF" w:rsidRPr="00CB7913" w:rsidRDefault="006E6447" w:rsidP="00B27F5B">
            <w:pPr>
              <w:pStyle w:val="Akapitzlist"/>
              <w:adjustRightInd w:val="0"/>
              <w:ind w:left="788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>w dyscyplinie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w której realizowany jest Indywidualny Plan Badawczy (IPB)</w:t>
            </w:r>
          </w:p>
        </w:tc>
      </w:tr>
      <w:tr w:rsidR="006E6447" w:rsidRPr="0089347D" w14:paraId="18F177B0" w14:textId="77777777" w:rsidTr="009064AC">
        <w:trPr>
          <w:trHeight w:val="694"/>
        </w:trPr>
        <w:tc>
          <w:tcPr>
            <w:tcW w:w="4117" w:type="dxa"/>
            <w:vAlign w:val="center"/>
          </w:tcPr>
          <w:p w14:paraId="707E1455" w14:textId="77777777" w:rsidR="006E6447" w:rsidRPr="0089347D" w:rsidRDefault="006E6447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/>
                <w:sz w:val="24"/>
                <w:szCs w:val="24"/>
                <w:lang w:val="pl-PL"/>
              </w:rPr>
              <w:t>Warunki przyznawania punktów ECTS</w:t>
            </w:r>
          </w:p>
        </w:tc>
        <w:tc>
          <w:tcPr>
            <w:tcW w:w="9746" w:type="dxa"/>
            <w:vAlign w:val="center"/>
          </w:tcPr>
          <w:p w14:paraId="2FDEFF36" w14:textId="1B68ECA8" w:rsidR="006E6447" w:rsidRPr="0089347D" w:rsidRDefault="006E6447" w:rsidP="00614C71">
            <w:pPr>
              <w:ind w:left="419"/>
              <w:jc w:val="both"/>
              <w:rPr>
                <w:rFonts w:ascii="Garamond" w:hAnsi="Garamond" w:cs="Times New Roman"/>
                <w:sz w:val="24"/>
                <w:szCs w:val="24"/>
                <w:lang w:val="pl-PL"/>
              </w:rPr>
            </w:pP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1 ECTS = </w:t>
            </w:r>
            <w:r w:rsidR="009136CC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25 - </w:t>
            </w:r>
            <w:r w:rsidRPr="0089347D">
              <w:rPr>
                <w:rFonts w:ascii="Garamond" w:hAnsi="Garamond" w:cs="Times New Roman"/>
                <w:sz w:val="24"/>
                <w:szCs w:val="24"/>
                <w:lang w:val="pl-PL"/>
              </w:rPr>
              <w:t>30 godzin pracy doktoranta w ramach zajęć i poza nimi</w:t>
            </w:r>
          </w:p>
        </w:tc>
      </w:tr>
      <w:tr w:rsidR="00B11359" w:rsidRPr="0089347D" w14:paraId="649C6DB1" w14:textId="77777777" w:rsidTr="009064AC">
        <w:trPr>
          <w:trHeight w:val="694"/>
        </w:trPr>
        <w:tc>
          <w:tcPr>
            <w:tcW w:w="4117" w:type="dxa"/>
            <w:vAlign w:val="center"/>
          </w:tcPr>
          <w:p w14:paraId="02894FD7" w14:textId="77777777" w:rsidR="000A56B6" w:rsidRPr="000A56B6" w:rsidRDefault="000A56B6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  <w:lang w:val="pl-PL"/>
              </w:rPr>
            </w:pPr>
            <w:r w:rsidRPr="000A56B6">
              <w:rPr>
                <w:rFonts w:ascii="Garamond" w:hAnsi="Garamond"/>
                <w:sz w:val="24"/>
                <w:szCs w:val="24"/>
                <w:lang w:val="pl-PL"/>
              </w:rPr>
              <w:t>Zasady weryfikacji nabycia kompetencji na poziomie 8 polskiej ramy kwalifikacji w ramach zajęć i poza nimi, w tym zasady zaliczania modułów realizowanych na innych uczelniach/uczelniach zagranicznych oraz potwierdzania efektów kształcenia realizowanych poza zajęciami</w:t>
            </w:r>
          </w:p>
          <w:p w14:paraId="68C8A7B8" w14:textId="77777777" w:rsidR="00B11359" w:rsidRPr="0089347D" w:rsidRDefault="00B11359" w:rsidP="001433CD">
            <w:pPr>
              <w:pStyle w:val="TableParagraph"/>
              <w:ind w:left="149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746" w:type="dxa"/>
            <w:vAlign w:val="center"/>
          </w:tcPr>
          <w:p w14:paraId="00269E88" w14:textId="42DC8BE7" w:rsidR="00B11359" w:rsidRPr="0089347D" w:rsidRDefault="00172584" w:rsidP="009064AC">
            <w:pPr>
              <w:ind w:left="419" w:right="246"/>
              <w:rPr>
                <w:rFonts w:ascii="Garamond" w:hAnsi="Garamond" w:cs="Times New Roman"/>
                <w:sz w:val="24"/>
                <w:szCs w:val="24"/>
              </w:rPr>
            </w:pPr>
            <w:r w:rsidRPr="00172584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Osiągnięcie zakładanych efektów uczenia się może być potwierdzone w ramach proponowanych przez Szkołę Doktorską Nauk </w:t>
            </w:r>
            <w:r w:rsidR="00D13B09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Medycznych i Nauk o Zdrowiu </w:t>
            </w:r>
            <w:r w:rsidRPr="00172584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zajęć ujętych w </w:t>
            </w:r>
            <w:r w:rsidR="009136CC">
              <w:rPr>
                <w:rFonts w:ascii="Garamond" w:hAnsi="Garamond" w:cs="Times New Roman"/>
                <w:sz w:val="24"/>
                <w:szCs w:val="24"/>
                <w:lang w:val="pl-PL"/>
              </w:rPr>
              <w:t>programie kształcenia</w:t>
            </w:r>
            <w:r w:rsidRPr="00172584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, a także </w:t>
            </w:r>
            <w:r w:rsidR="009A5A8E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w oparciu o 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I</w:t>
            </w:r>
            <w:r w:rsidR="009A5A8E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ndywidualny 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P</w:t>
            </w:r>
            <w:r w:rsidR="009A5A8E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lan </w:t>
            </w:r>
            <w:r w:rsidR="00E95B35">
              <w:rPr>
                <w:rFonts w:ascii="Garamond" w:hAnsi="Garamond" w:cs="Times New Roman"/>
                <w:sz w:val="24"/>
                <w:szCs w:val="24"/>
                <w:lang w:val="pl-PL"/>
              </w:rPr>
              <w:t>B</w:t>
            </w:r>
            <w:r w:rsidR="009A5A8E">
              <w:rPr>
                <w:rFonts w:ascii="Garamond" w:hAnsi="Garamond" w:cs="Times New Roman"/>
                <w:sz w:val="24"/>
                <w:szCs w:val="24"/>
                <w:lang w:val="pl-PL"/>
              </w:rPr>
              <w:t>adawczy (IPB)</w:t>
            </w:r>
            <w:r w:rsidRPr="00172584">
              <w:rPr>
                <w:rFonts w:ascii="Garamond" w:hAnsi="Garamond" w:cs="Times New Roman"/>
                <w:sz w:val="24"/>
                <w:szCs w:val="24"/>
                <w:lang w:val="pl-PL"/>
              </w:rPr>
              <w:t>. W drugim przypadku efekty potwierdza kierownik PD w oparciu o opinię Promotora lub Promotorów,</w:t>
            </w:r>
            <w:r w:rsidR="009A5A8E">
              <w:rPr>
                <w:rFonts w:ascii="Garamond" w:hAnsi="Garamond" w:cs="Times New Roman"/>
                <w:sz w:val="24"/>
                <w:szCs w:val="24"/>
                <w:lang w:val="pl-PL"/>
              </w:rPr>
              <w:t xml:space="preserve"> Komisji Programowej, </w:t>
            </w:r>
            <w:r w:rsidRPr="00172584">
              <w:rPr>
                <w:rFonts w:ascii="Garamond" w:hAnsi="Garamond" w:cs="Times New Roman"/>
                <w:sz w:val="24"/>
                <w:szCs w:val="24"/>
                <w:lang w:val="pl-PL"/>
              </w:rPr>
              <w:t>uwzględniając opinię członków Komitetu Doktorskiego w przypadku jego powołania.</w:t>
            </w:r>
          </w:p>
        </w:tc>
      </w:tr>
    </w:tbl>
    <w:p w14:paraId="450B83C4" w14:textId="77777777" w:rsidR="009064AC" w:rsidRDefault="009064AC" w:rsidP="001D1C86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2E06E56A" w14:textId="77777777" w:rsidR="009064AC" w:rsidRDefault="009064AC" w:rsidP="001D1C86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14:paraId="4E16428D" w14:textId="118D1EBF" w:rsidR="00BD0C7C" w:rsidRPr="00BD0C7C" w:rsidRDefault="002E29F1" w:rsidP="00BD0C7C">
      <w:pPr>
        <w:spacing w:after="200"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2E29F1">
        <w:rPr>
          <w:rFonts w:ascii="Garamond" w:hAnsi="Garamond" w:cs="Times New Roman"/>
          <w:b/>
          <w:sz w:val="24"/>
          <w:szCs w:val="24"/>
        </w:rPr>
        <w:t>Wykaz zajęć</w:t>
      </w:r>
      <w:r w:rsidR="00912CF8">
        <w:tab/>
      </w:r>
      <w:r w:rsidR="00912CF8">
        <w:tab/>
      </w:r>
    </w:p>
    <w:tbl>
      <w:tblPr>
        <w:tblW w:w="13725" w:type="dxa"/>
        <w:tblInd w:w="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628"/>
        <w:gridCol w:w="1526"/>
        <w:gridCol w:w="719"/>
        <w:gridCol w:w="824"/>
        <w:gridCol w:w="1809"/>
        <w:gridCol w:w="2693"/>
        <w:gridCol w:w="2410"/>
      </w:tblGrid>
      <w:tr w:rsidR="004A1151" w:rsidRPr="00BD0C7C" w14:paraId="1CA27E5D" w14:textId="57F1FC2B" w:rsidTr="007370EE">
        <w:trPr>
          <w:trHeight w:val="225"/>
        </w:trPr>
        <w:tc>
          <w:tcPr>
            <w:tcW w:w="137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3D5BC" w14:textId="56390B60" w:rsidR="004A1151" w:rsidRPr="004A1151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bookmarkStart w:id="0" w:name="_Hlk68779669"/>
            <w:r w:rsidRPr="004A115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Blok I: kształcenie metodologiczne (część obowiązkowa)</w:t>
            </w:r>
          </w:p>
        </w:tc>
      </w:tr>
      <w:tr w:rsidR="004A1151" w:rsidRPr="00BD0C7C" w14:paraId="7A327C53" w14:textId="542E7C34" w:rsidTr="004A1151">
        <w:trPr>
          <w:trHeight w:val="22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DE9B787" w14:textId="169715FF" w:rsidR="004A1151" w:rsidRPr="00B456AA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600C995" w14:textId="77777777" w:rsidR="004A1151" w:rsidRPr="00B456AA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Liczba godzin </w:t>
            </w:r>
          </w:p>
          <w:p w14:paraId="1E8C9A57" w14:textId="259165F2" w:rsidR="004A1151" w:rsidRPr="00B456AA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kontaktowych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8C92FBA" w14:textId="77777777" w:rsidR="004A1151" w:rsidRPr="00B456AA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Liczba godzin</w:t>
            </w:r>
          </w:p>
          <w:p w14:paraId="22921267" w14:textId="1E0D45CB" w:rsidR="004A1151" w:rsidRPr="00B456AA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p</w:t>
            </w: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racy własnej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201531E" w14:textId="33A2876D" w:rsidR="004A1151" w:rsidRPr="00C24BEE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24BEE">
              <w:rPr>
                <w:rFonts w:ascii="Garamond" w:eastAsia="Times New Roman" w:hAnsi="Garamond" w:cs="Times New Roman"/>
                <w:b/>
                <w:bCs/>
                <w:lang w:eastAsia="pl-PL"/>
              </w:rPr>
              <w:t>ECTS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7F0814C" w14:textId="0F7005AE" w:rsidR="004A1151" w:rsidRPr="00C24BEE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24BEE">
              <w:rPr>
                <w:rFonts w:ascii="Garamond" w:eastAsia="Times New Roman" w:hAnsi="Garamond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135CB2D" w14:textId="7E743D04" w:rsidR="004A1151" w:rsidRPr="00C24BEE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24BEE">
              <w:rPr>
                <w:rFonts w:ascii="Garamond" w:eastAsia="Times New Roman" w:hAnsi="Garamond" w:cs="Times New Roman"/>
                <w:b/>
                <w:bCs/>
                <w:lang w:eastAsia="pl-PL"/>
              </w:rPr>
              <w:t>Semestr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E926B86" w14:textId="77777777" w:rsidR="004A1151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4A1151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Formy zajęć</w:t>
            </w: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/</w:t>
            </w:r>
          </w:p>
          <w:p w14:paraId="04205E78" w14:textId="06AE845C" w:rsidR="004A1151" w:rsidRPr="004A1151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forma zaliczenia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8902F4D" w14:textId="4E3752A7" w:rsidR="004A1151" w:rsidRPr="00BD0C7C" w:rsidRDefault="004A1151" w:rsidP="00BD0C7C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Efekty uczenia się</w:t>
            </w:r>
          </w:p>
        </w:tc>
      </w:tr>
      <w:tr w:rsidR="004A1151" w:rsidRPr="00BD0C7C" w14:paraId="44258EB1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42CCC7" w14:textId="7B0F9C7D" w:rsidR="004A1151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Wprowadzenie do metodologii</w:t>
            </w:r>
          </w:p>
          <w:p w14:paraId="20D6873C" w14:textId="42498367" w:rsidR="004A1151" w:rsidRPr="00BD0C7C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badań naukowych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A66F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58206BF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C0E9457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77CF40E" w14:textId="5849A367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10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CD563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769E96B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70BF20D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069E572" w14:textId="252C7EDF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20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1A3B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FD0698A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C3EC46A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61AC070" w14:textId="496D96CB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6871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6EC9737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BB60369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11E9839" w14:textId="6D720EFD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1FB4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B0765D1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BB8E4C9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3969AE4" w14:textId="05D9B31C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957B" w14:textId="62556BBE" w:rsidR="004A1151" w:rsidRDefault="004A1151" w:rsidP="004A115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</w:t>
            </w:r>
            <w:r w:rsidRPr="00BD0C7C">
              <w:rPr>
                <w:rFonts w:ascii="Garamond" w:eastAsia="Times New Roman" w:hAnsi="Garamond" w:cs="Times New Roman"/>
                <w:lang w:eastAsia="pl-PL"/>
              </w:rPr>
              <w:t>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>
              <w:rPr>
                <w:rFonts w:ascii="Garamond" w:eastAsia="Times New Roman" w:hAnsi="Garamond" w:cs="Times New Roman"/>
                <w:lang w:eastAsia="pl-PL"/>
              </w:rPr>
              <w:t>/</w:t>
            </w:r>
          </w:p>
          <w:p w14:paraId="610ECD48" w14:textId="3B4DD1E6" w:rsidR="004A1151" w:rsidRPr="00BD0C7C" w:rsidRDefault="004A1151" w:rsidP="004A115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  <w:p w14:paraId="0FE61DBF" w14:textId="77777777" w:rsidR="004A1151" w:rsidRPr="00BD0C7C" w:rsidRDefault="004A1151" w:rsidP="004A1151">
            <w:pPr>
              <w:spacing w:after="200" w:line="276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3B57" w14:textId="22F65E8B" w:rsidR="004A1151" w:rsidRDefault="004A1151" w:rsidP="004A1151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6095ACFF" w14:textId="57330E79" w:rsidR="004A1151" w:rsidRPr="00CC7515" w:rsidRDefault="00CC7515" w:rsidP="004A1151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W1</w:t>
            </w:r>
            <w:r>
              <w:rPr>
                <w:rFonts w:ascii="Garamond" w:hAnsi="Garamond" w:cs="Times New Roman"/>
                <w:bCs/>
              </w:rPr>
              <w:t>_W2</w:t>
            </w:r>
          </w:p>
          <w:p w14:paraId="18091EC3" w14:textId="77777777" w:rsidR="00CC7515" w:rsidRDefault="00CC7515" w:rsidP="004A1151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0417DFEE" w14:textId="5CBF1CBC" w:rsidR="004A1151" w:rsidRDefault="004A1151" w:rsidP="004A11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2ABE3DE7" w14:textId="491B4A90" w:rsidR="00CC7515" w:rsidRPr="00CC7515" w:rsidRDefault="00CC7515" w:rsidP="004A11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U1_U11_U12</w:t>
            </w:r>
          </w:p>
          <w:p w14:paraId="7B688D25" w14:textId="77777777" w:rsidR="004A1151" w:rsidRPr="00F32EAB" w:rsidRDefault="004A1151" w:rsidP="00CC13C0">
            <w:pPr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/>
              </w:rPr>
            </w:pPr>
          </w:p>
          <w:p w14:paraId="7A84FD91" w14:textId="14BC2117" w:rsidR="004A1151" w:rsidRPr="00BD0C7C" w:rsidRDefault="004A1151" w:rsidP="00BD0C7C">
            <w:pPr>
              <w:spacing w:after="0" w:line="240" w:lineRule="auto"/>
              <w:ind w:right="6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A1151" w:rsidRPr="00BD0C7C" w14:paraId="7F94CECD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1CF20" w14:textId="20F35136" w:rsidR="004A1151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Etycznoprawne aspekty prowadzenia</w:t>
            </w:r>
          </w:p>
          <w:p w14:paraId="6FE0008D" w14:textId="32B6B746" w:rsidR="004A1151" w:rsidRPr="00BD0C7C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badań biomedycznych z udziałem ludzi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A58E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23B8182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0B4E41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7BAF1F6" w14:textId="4FE4343D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15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93D1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63E2B3D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DFE0DAC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E959E1A" w14:textId="4A0DC9A8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35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6F56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5F6E99D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C1464B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926A2F3" w14:textId="5C6CFC35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0EED1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1532E99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D58797B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ED40ED5" w14:textId="4F2F86F0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6D877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29472FB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29CE4B4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13A6C7F" w14:textId="340BC54D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385494" w14:textId="0F51CE5A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seminari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 w:rsidRPr="00BD0C7C">
              <w:rPr>
                <w:rFonts w:ascii="Garamond" w:eastAsia="Times New Roman" w:hAnsi="Garamond" w:cs="Times New Roman"/>
                <w:lang w:eastAsia="pl-PL"/>
              </w:rPr>
              <w:t>,</w:t>
            </w:r>
          </w:p>
          <w:p w14:paraId="255647C6" w14:textId="337A3541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ćwiczenia</w:t>
            </w:r>
            <w:r>
              <w:rPr>
                <w:rFonts w:ascii="Garamond" w:eastAsia="Times New Roman" w:hAnsi="Garamond" w:cs="Times New Roman"/>
                <w:lang w:eastAsia="pl-PL"/>
              </w:rPr>
              <w:t>/</w:t>
            </w:r>
          </w:p>
          <w:p w14:paraId="7F8222C5" w14:textId="7259CA23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CAC1E" w14:textId="5D3D7D3A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1AF9F0FD" w14:textId="6E323800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W3</w:t>
            </w:r>
          </w:p>
          <w:p w14:paraId="179B3CB5" w14:textId="77777777" w:rsidR="00CC13C0" w:rsidRPr="00CC7515" w:rsidRDefault="00CC13C0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1807CF3F" w14:textId="70622D3F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016EAD8C" w14:textId="3974A407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U1</w:t>
            </w:r>
          </w:p>
          <w:p w14:paraId="4AC563D4" w14:textId="77777777" w:rsidR="00CC13C0" w:rsidRPr="00CC7515" w:rsidRDefault="00CC13C0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2C41F9D6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7A1A4B86" w14:textId="1B2B7180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5052F824" w14:textId="4F2D9B8E" w:rsidR="004A1151" w:rsidRPr="00CC13C0" w:rsidRDefault="00CC7515" w:rsidP="00CC13C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K5_K6</w:t>
            </w:r>
          </w:p>
        </w:tc>
      </w:tr>
      <w:tr w:rsidR="004A1151" w:rsidRPr="00BD0C7C" w14:paraId="2F961C8A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D36A4" w14:textId="317F4A60" w:rsidR="004A1151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Umiejętność pisania artykułów</w:t>
            </w:r>
          </w:p>
          <w:p w14:paraId="0ACE78F3" w14:textId="2893B82C" w:rsidR="004A1151" w:rsidRPr="00BD0C7C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naukowych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E27C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C6D8EE5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E793A96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622F6AC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227D540" w14:textId="5BC95732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15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5A4D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00B5298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52B5AE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B2F6C25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6EE3B77" w14:textId="3B4B84B8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15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EF28C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D695E06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053810B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C0FDB51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96C76B7" w14:textId="2E8A55F1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D6920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A5503B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5536FDB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46047B9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40A0969" w14:textId="3CF6D543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9E446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CDEE5CD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316AEFE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4499B7B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103AC3F" w14:textId="38440391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E3164" w14:textId="0C695A7B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</w:t>
            </w:r>
            <w:r w:rsidRPr="00BD0C7C">
              <w:rPr>
                <w:rFonts w:ascii="Garamond" w:eastAsia="Times New Roman" w:hAnsi="Garamond" w:cs="Times New Roman"/>
                <w:lang w:eastAsia="pl-PL"/>
              </w:rPr>
              <w:t>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>
              <w:rPr>
                <w:rFonts w:ascii="Garamond" w:eastAsia="Times New Roman" w:hAnsi="Garamond" w:cs="Times New Roman"/>
                <w:lang w:eastAsia="pl-PL"/>
              </w:rPr>
              <w:t>,</w:t>
            </w:r>
          </w:p>
          <w:p w14:paraId="6D556B93" w14:textId="79ACA483" w:rsidR="004A1151" w:rsidRDefault="004A1151" w:rsidP="004A115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ćwiczenia</w:t>
            </w:r>
            <w:r>
              <w:rPr>
                <w:rFonts w:ascii="Garamond" w:eastAsia="Times New Roman" w:hAnsi="Garamond" w:cs="Times New Roman"/>
                <w:lang w:eastAsia="pl-PL"/>
              </w:rPr>
              <w:t>/</w:t>
            </w:r>
          </w:p>
          <w:p w14:paraId="2E02BA1A" w14:textId="24B81F16" w:rsidR="004A1151" w:rsidRPr="00BD0C7C" w:rsidRDefault="004A1151" w:rsidP="004A115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48DCF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0C10E95D" w14:textId="04D92812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W</w:t>
            </w:r>
            <w:r>
              <w:rPr>
                <w:rFonts w:ascii="Garamond" w:hAnsi="Garamond" w:cs="Times New Roman"/>
                <w:bCs/>
              </w:rPr>
              <w:t>1_W3_W5_W6</w:t>
            </w:r>
          </w:p>
          <w:p w14:paraId="19E2FC2E" w14:textId="77777777" w:rsidR="00CC13C0" w:rsidRPr="00CC7515" w:rsidRDefault="00CC13C0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7FD539DF" w14:textId="77777777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321A1CD8" w14:textId="33F128AF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U1</w:t>
            </w:r>
            <w:r>
              <w:rPr>
                <w:rFonts w:ascii="Garamond" w:hAnsi="Garamond" w:cs="Times New Roman"/>
                <w:bCs/>
              </w:rPr>
              <w:t>_U3_U4_U6_U7</w:t>
            </w:r>
          </w:p>
          <w:p w14:paraId="45B28F5A" w14:textId="77777777" w:rsidR="00CC13C0" w:rsidRPr="00CC7515" w:rsidRDefault="00CC13C0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2ED155A0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2FCE95B8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64B11D54" w14:textId="11939A34" w:rsidR="00CC13C0" w:rsidRPr="00CC13C0" w:rsidRDefault="00CC7515" w:rsidP="00CC13C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K</w:t>
            </w:r>
            <w:r>
              <w:rPr>
                <w:rFonts w:ascii="Garamond" w:hAnsi="Garamond" w:cs="Times New Roman"/>
                <w:bCs/>
              </w:rPr>
              <w:t>1_K4_K6_K7</w:t>
            </w:r>
          </w:p>
        </w:tc>
      </w:tr>
      <w:tr w:rsidR="004A1151" w:rsidRPr="00BD0C7C" w14:paraId="4C2896AD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76689" w14:textId="7B5522D5" w:rsidR="004A1151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Wprowadzenie do biostatystyki</w:t>
            </w:r>
          </w:p>
          <w:p w14:paraId="2CD1B52C" w14:textId="03F61670" w:rsidR="004A1151" w:rsidRPr="00BD0C7C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 użyciem programu R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26E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1857D41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36C0B46" w14:textId="6A1DBA6B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25h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687F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BECB54E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FC0F120" w14:textId="4922ED0C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50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B6714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59DB95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7F79D5B" w14:textId="22F46A46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2E9DB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A7ADFA0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1E79CCC" w14:textId="5EDC74D4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95C71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4170FD7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7665BE1" w14:textId="66E1EB91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A2B63" w14:textId="6635A039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seminari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 w:rsidRPr="00BD0C7C">
              <w:rPr>
                <w:rFonts w:ascii="Garamond" w:eastAsia="Times New Roman" w:hAnsi="Garamond" w:cs="Times New Roman"/>
                <w:lang w:eastAsia="pl-PL"/>
              </w:rPr>
              <w:t>,</w:t>
            </w:r>
          </w:p>
          <w:p w14:paraId="76A13632" w14:textId="21A919F9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ćwiczenia</w:t>
            </w:r>
            <w:r>
              <w:rPr>
                <w:rFonts w:ascii="Garamond" w:eastAsia="Times New Roman" w:hAnsi="Garamond" w:cs="Times New Roman"/>
                <w:lang w:eastAsia="pl-PL"/>
              </w:rPr>
              <w:t>/</w:t>
            </w:r>
          </w:p>
          <w:p w14:paraId="04202710" w14:textId="468D4BC2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5F6B39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72A11696" w14:textId="5A4C4FF0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W</w:t>
            </w:r>
            <w:r>
              <w:rPr>
                <w:rFonts w:ascii="Garamond" w:hAnsi="Garamond" w:cs="Times New Roman"/>
                <w:bCs/>
              </w:rPr>
              <w:t>1_W7</w:t>
            </w:r>
          </w:p>
          <w:p w14:paraId="3CA391D0" w14:textId="77777777" w:rsidR="00CC13C0" w:rsidRPr="00CC7515" w:rsidRDefault="00CC13C0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28EC7121" w14:textId="77777777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11BCC38D" w14:textId="1E083B13" w:rsidR="00CC7515" w:rsidRP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U1</w:t>
            </w:r>
            <w:r>
              <w:rPr>
                <w:rFonts w:ascii="Garamond" w:hAnsi="Garamond" w:cs="Times New Roman"/>
                <w:bCs/>
              </w:rPr>
              <w:t>_U5_U11_U13</w:t>
            </w:r>
          </w:p>
          <w:p w14:paraId="11A6B36B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lastRenderedPageBreak/>
              <w:t xml:space="preserve">W zakresie kompetencji </w:t>
            </w:r>
          </w:p>
          <w:p w14:paraId="433DD661" w14:textId="77777777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36561E28" w14:textId="1A17F55E" w:rsidR="00CC7515" w:rsidRP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K</w:t>
            </w:r>
            <w:r>
              <w:rPr>
                <w:rFonts w:ascii="Garamond" w:hAnsi="Garamond" w:cs="Times New Roman"/>
                <w:bCs/>
              </w:rPr>
              <w:t>4_K6_K9</w:t>
            </w:r>
          </w:p>
          <w:p w14:paraId="6E4C9D06" w14:textId="6DAE20D2" w:rsidR="004A1151" w:rsidRPr="00BD0C7C" w:rsidRDefault="004A1151" w:rsidP="00BD0C7C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4A1151" w:rsidRPr="00BD0C7C" w14:paraId="34674DA9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A1A7E" w14:textId="0C263D0B" w:rsidR="004A1151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lastRenderedPageBreak/>
              <w:t>Działalność uczelnianych i</w:t>
            </w:r>
          </w:p>
          <w:p w14:paraId="4C2948A8" w14:textId="06B550D1" w:rsidR="004A1151" w:rsidRPr="00BD0C7C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pozauczelnianych nowoczesnych ośrodków badawczych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720D7" w14:textId="77777777" w:rsidR="00CC13C0" w:rsidRDefault="00CC13C0" w:rsidP="00CC13C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14:paraId="001D383F" w14:textId="77777777" w:rsidR="00CC13C0" w:rsidRDefault="00CC13C0" w:rsidP="00CC13C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14:paraId="755B81A1" w14:textId="77777777" w:rsidR="00CC13C0" w:rsidRDefault="00CC13C0" w:rsidP="00CC13C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bCs/>
                <w:lang w:eastAsia="pl-PL"/>
              </w:rPr>
            </w:pPr>
          </w:p>
          <w:p w14:paraId="0C7CC208" w14:textId="40436A8D" w:rsidR="004A1151" w:rsidRPr="00BD0C7C" w:rsidRDefault="004A1151" w:rsidP="00CC13C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bCs/>
                <w:lang w:eastAsia="pl-PL"/>
              </w:rPr>
              <w:t>30 h</w:t>
            </w:r>
          </w:p>
          <w:p w14:paraId="52A8E427" w14:textId="77777777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6C576" w14:textId="77777777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7F1BA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D62C1C3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BB5C9D7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53EE90D" w14:textId="5288F898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3A67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373AFE9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BF0944F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139E4C6" w14:textId="380D2927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1EDF3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6B8ABAD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7CEB387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B3F9281" w14:textId="07767E0F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5B829" w14:textId="3CDFA812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wykład,</w:t>
            </w:r>
          </w:p>
          <w:p w14:paraId="5FC56D93" w14:textId="7C80008A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seminari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 w:rsidRPr="00BD0C7C">
              <w:rPr>
                <w:rFonts w:ascii="Garamond" w:eastAsia="Times New Roman" w:hAnsi="Garamond" w:cs="Times New Roman"/>
                <w:lang w:eastAsia="pl-PL"/>
              </w:rPr>
              <w:t>/</w:t>
            </w:r>
          </w:p>
          <w:p w14:paraId="66D53EC1" w14:textId="6ADA9CFC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B079F" w14:textId="1D5989D4" w:rsidR="00CC7515" w:rsidRDefault="00CC13C0" w:rsidP="00CC13C0">
            <w:pPr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  </w:t>
            </w:r>
            <w:r w:rsidR="00CC7515"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2060098C" w14:textId="359EE6BD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W</w:t>
            </w:r>
            <w:r w:rsidR="00C24648">
              <w:rPr>
                <w:rFonts w:ascii="Garamond" w:hAnsi="Garamond" w:cs="Times New Roman"/>
                <w:bCs/>
              </w:rPr>
              <w:t>8_W9</w:t>
            </w:r>
          </w:p>
          <w:p w14:paraId="2C06A0CD" w14:textId="77777777" w:rsidR="00CC13C0" w:rsidRPr="00CC7515" w:rsidRDefault="00CC13C0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1F5B0ED6" w14:textId="77777777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0354EC75" w14:textId="15539E89" w:rsidR="00CC7515" w:rsidRDefault="00CC7515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U1</w:t>
            </w:r>
            <w:r>
              <w:rPr>
                <w:rFonts w:ascii="Garamond" w:hAnsi="Garamond" w:cs="Times New Roman"/>
                <w:bCs/>
              </w:rPr>
              <w:t>_U5_U11</w:t>
            </w:r>
          </w:p>
          <w:p w14:paraId="43F59AE0" w14:textId="77777777" w:rsidR="00CC13C0" w:rsidRPr="00CC7515" w:rsidRDefault="00CC13C0" w:rsidP="00CC75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6BFFE745" w14:textId="02FB688F" w:rsidR="00CC7515" w:rsidRDefault="00CC7515" w:rsidP="00CC7515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kompetencji</w:t>
            </w:r>
            <w:r w:rsidR="00C24648">
              <w:rPr>
                <w:rFonts w:ascii="Garamond" w:hAnsi="Garamond" w:cs="Times New Roman"/>
                <w:b/>
              </w:rPr>
              <w:t>:</w:t>
            </w:r>
          </w:p>
          <w:p w14:paraId="67C3ECC4" w14:textId="03C76FBE" w:rsidR="004A1151" w:rsidRPr="00CC13C0" w:rsidRDefault="00C24648" w:rsidP="00CC13C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24648">
              <w:rPr>
                <w:rFonts w:ascii="Garamond" w:hAnsi="Garamond" w:cs="Times New Roman"/>
                <w:bCs/>
              </w:rPr>
              <w:t>K8_K9</w:t>
            </w:r>
          </w:p>
        </w:tc>
      </w:tr>
      <w:tr w:rsidR="004A1151" w:rsidRPr="00BD0C7C" w14:paraId="32A5AAC3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B142C" w14:textId="77777777" w:rsidR="004A1151" w:rsidRPr="00BD0C7C" w:rsidRDefault="004A1151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Indywidualne warsztaty z promotorem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EFD5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B66F07C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9DAEC8D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9471700" w14:textId="3724CD0B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6 x 15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614D3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CF076D7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3DBB5C8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CF55FD5" w14:textId="200BE84E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6 x 15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C06A6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C5C2795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CB7A42C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C7EAD17" w14:textId="7667871F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5FF2F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F34026D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0B2F4D0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5291A05" w14:textId="094E0217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I, II, III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55D7F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7774DE9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785FF2A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FCA52D7" w14:textId="16F4C714" w:rsidR="004A1151" w:rsidRPr="00BD0C7C" w:rsidRDefault="004A1151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1, 2, 3,4, 5, 6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1DCA2" w14:textId="00E44226" w:rsidR="004A1151" w:rsidRPr="00BD0C7C" w:rsidRDefault="004A1151" w:rsidP="004A115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FB35BE9" w14:textId="243F73E3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seminari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 w:rsidRPr="00BD0C7C">
              <w:rPr>
                <w:rFonts w:ascii="Garamond" w:eastAsia="Times New Roman" w:hAnsi="Garamond" w:cs="Times New Roman"/>
                <w:lang w:eastAsia="pl-PL"/>
              </w:rPr>
              <w:t>,</w:t>
            </w:r>
          </w:p>
          <w:p w14:paraId="5EDB053A" w14:textId="5E739F89" w:rsidR="004A1151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ćwiczenia/</w:t>
            </w:r>
          </w:p>
          <w:p w14:paraId="22DA2E69" w14:textId="0C7E2841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  <w:p w14:paraId="273339DA" w14:textId="77777777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33F3383" w14:textId="77777777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AA82831" w14:textId="77777777" w:rsidR="004A1151" w:rsidRPr="00BD0C7C" w:rsidRDefault="004A1151" w:rsidP="004A115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0BBE7" w14:textId="77777777" w:rsidR="00C24648" w:rsidRDefault="00C24648" w:rsidP="00C2464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3475553A" w14:textId="7A9AD13C" w:rsidR="00C24648" w:rsidRDefault="00C24648" w:rsidP="00C2464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W</w:t>
            </w:r>
            <w:r>
              <w:rPr>
                <w:rFonts w:ascii="Garamond" w:hAnsi="Garamond" w:cs="Times New Roman"/>
                <w:bCs/>
              </w:rPr>
              <w:t>1_W2_W3_W5</w:t>
            </w:r>
          </w:p>
          <w:p w14:paraId="2059E8FA" w14:textId="77777777" w:rsidR="00CC13C0" w:rsidRPr="00CC7515" w:rsidRDefault="00CC13C0" w:rsidP="00C2464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1453506A" w14:textId="77777777" w:rsidR="00C24648" w:rsidRDefault="00C24648" w:rsidP="00C246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5B40AAC7" w14:textId="344B942A" w:rsidR="00C24648" w:rsidRDefault="00C24648" w:rsidP="00C246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C7515">
              <w:rPr>
                <w:rFonts w:ascii="Garamond" w:hAnsi="Garamond" w:cs="Times New Roman"/>
                <w:bCs/>
              </w:rPr>
              <w:t>U1</w:t>
            </w:r>
            <w:r>
              <w:rPr>
                <w:rFonts w:ascii="Garamond" w:hAnsi="Garamond" w:cs="Times New Roman"/>
                <w:bCs/>
              </w:rPr>
              <w:t>_U6_U11</w:t>
            </w:r>
          </w:p>
          <w:p w14:paraId="527FE4D3" w14:textId="77777777" w:rsidR="00CC13C0" w:rsidRPr="00CC7515" w:rsidRDefault="00CC13C0" w:rsidP="00C2464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5AE47DF1" w14:textId="77777777" w:rsidR="00C24648" w:rsidRDefault="00C24648" w:rsidP="00C24648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kompetencji</w:t>
            </w:r>
            <w:r>
              <w:rPr>
                <w:rFonts w:ascii="Garamond" w:hAnsi="Garamond" w:cs="Times New Roman"/>
                <w:b/>
              </w:rPr>
              <w:t>:</w:t>
            </w:r>
          </w:p>
          <w:p w14:paraId="538F7439" w14:textId="0F7A5D21" w:rsidR="004A1151" w:rsidRPr="00CC13C0" w:rsidRDefault="00C24648" w:rsidP="00CC13C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C24648">
              <w:rPr>
                <w:rFonts w:ascii="Garamond" w:hAnsi="Garamond" w:cs="Times New Roman"/>
                <w:bCs/>
              </w:rPr>
              <w:t>K</w:t>
            </w:r>
            <w:r>
              <w:rPr>
                <w:rFonts w:ascii="Garamond" w:hAnsi="Garamond" w:cs="Times New Roman"/>
                <w:bCs/>
              </w:rPr>
              <w:t>1</w:t>
            </w:r>
            <w:r w:rsidRPr="00C24648">
              <w:rPr>
                <w:rFonts w:ascii="Garamond" w:hAnsi="Garamond" w:cs="Times New Roman"/>
                <w:bCs/>
              </w:rPr>
              <w:t>_K</w:t>
            </w:r>
            <w:r>
              <w:rPr>
                <w:rFonts w:ascii="Garamond" w:hAnsi="Garamond" w:cs="Times New Roman"/>
                <w:bCs/>
              </w:rPr>
              <w:t>2</w:t>
            </w:r>
          </w:p>
        </w:tc>
      </w:tr>
      <w:tr w:rsidR="004A1151" w:rsidRPr="00BD0C7C" w14:paraId="7E97C30D" w14:textId="77777777" w:rsidTr="004A1151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4B97C" w14:textId="5451A72E" w:rsidR="004A1151" w:rsidRPr="00BD0C7C" w:rsidRDefault="005F046A" w:rsidP="004A1151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Szkolenie</w:t>
            </w:r>
            <w:r w:rsidR="004A1151" w:rsidRPr="00BD0C7C">
              <w:rPr>
                <w:rFonts w:ascii="Garamond" w:eastAsia="Times New Roman" w:hAnsi="Garamond" w:cs="Times New Roman"/>
                <w:lang w:eastAsia="pl-PL"/>
              </w:rPr>
              <w:t xml:space="preserve"> BHK</w:t>
            </w:r>
            <w:r w:rsidR="00CC13C0">
              <w:rPr>
                <w:rFonts w:ascii="Garamond" w:eastAsia="Times New Roman" w:hAnsi="Garamond" w:cs="Times New Roman"/>
                <w:lang w:eastAsia="pl-PL"/>
              </w:rPr>
              <w:t>*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B904" w14:textId="37A1C955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4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856FB" w14:textId="77777777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ABEFA" w14:textId="55B97730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0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AFCAA" w14:textId="584EF4A6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0E604" w14:textId="15561528" w:rsidR="004A1151" w:rsidRPr="00BD0C7C" w:rsidRDefault="004A1151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C77D5" w14:textId="1FD8F44D" w:rsidR="004A1151" w:rsidRPr="00BD0C7C" w:rsidRDefault="004A1151" w:rsidP="004A1151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BD0C7C">
              <w:rPr>
                <w:rFonts w:ascii="Garamond" w:eastAsia="Times New Roman" w:hAnsi="Garamond" w:cs="Times New Roman"/>
                <w:lang w:eastAsia="pl-PL"/>
              </w:rPr>
              <w:t>wykład/zaliczenie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19965" w14:textId="5ADD898F" w:rsidR="004A1151" w:rsidRPr="00BD0C7C" w:rsidRDefault="004A1151" w:rsidP="004A1151">
            <w:pPr>
              <w:spacing w:after="0" w:line="240" w:lineRule="atLeast"/>
              <w:ind w:left="60" w:right="60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bookmarkEnd w:id="0"/>
    <w:p w14:paraId="7B5401F8" w14:textId="25D9D33D" w:rsidR="00FA45F8" w:rsidRPr="005F046A" w:rsidRDefault="00912CF8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24648">
        <w:t xml:space="preserve">                      </w:t>
      </w:r>
      <w:r>
        <w:t xml:space="preserve"> </w:t>
      </w:r>
      <w:r w:rsidR="00C24648">
        <w:t xml:space="preserve"> </w:t>
      </w:r>
      <w:r w:rsidR="00C24648" w:rsidRPr="005F046A">
        <w:rPr>
          <w:b/>
          <w:bCs/>
        </w:rPr>
        <w:t xml:space="preserve">14 </w:t>
      </w:r>
      <w:r w:rsidR="005F046A" w:rsidRPr="005F046A">
        <w:rPr>
          <w:b/>
          <w:bCs/>
        </w:rPr>
        <w:t>ECTS</w:t>
      </w:r>
    </w:p>
    <w:p w14:paraId="7C60D057" w14:textId="6C30EB5B" w:rsidR="00C24648" w:rsidRDefault="00C24648">
      <w:pPr>
        <w:rPr>
          <w:rFonts w:ascii="Garamond" w:hAnsi="Garamond"/>
          <w:b/>
          <w:sz w:val="32"/>
          <w:szCs w:val="32"/>
        </w:rPr>
      </w:pPr>
    </w:p>
    <w:p w14:paraId="2BC1E1BE" w14:textId="47FE0E37" w:rsidR="00CC13C0" w:rsidRDefault="00CC13C0">
      <w:pPr>
        <w:rPr>
          <w:rFonts w:ascii="Garamond" w:hAnsi="Garamond"/>
          <w:b/>
          <w:sz w:val="32"/>
          <w:szCs w:val="32"/>
        </w:rPr>
      </w:pPr>
    </w:p>
    <w:p w14:paraId="787425CD" w14:textId="1ADB10CD" w:rsidR="00CC13C0" w:rsidRDefault="00CC13C0">
      <w:pPr>
        <w:rPr>
          <w:rFonts w:ascii="Garamond" w:hAnsi="Garamond"/>
          <w:b/>
          <w:sz w:val="32"/>
          <w:szCs w:val="32"/>
        </w:rPr>
      </w:pPr>
    </w:p>
    <w:p w14:paraId="61204E87" w14:textId="2F718AE1" w:rsidR="00CC13C0" w:rsidRDefault="00CC13C0">
      <w:pPr>
        <w:rPr>
          <w:rFonts w:ascii="Garamond" w:hAnsi="Garamond"/>
          <w:b/>
          <w:sz w:val="32"/>
          <w:szCs w:val="32"/>
        </w:rPr>
      </w:pPr>
    </w:p>
    <w:p w14:paraId="31E99A8D" w14:textId="69DAF1A1" w:rsidR="00CC13C0" w:rsidRDefault="00CC13C0">
      <w:pPr>
        <w:rPr>
          <w:rFonts w:ascii="Garamond" w:hAnsi="Garamond"/>
          <w:b/>
          <w:sz w:val="32"/>
          <w:szCs w:val="32"/>
        </w:rPr>
      </w:pPr>
    </w:p>
    <w:p w14:paraId="0F74A899" w14:textId="77777777" w:rsidR="00CC13C0" w:rsidRPr="00912CF8" w:rsidRDefault="00CC13C0">
      <w:pPr>
        <w:rPr>
          <w:rFonts w:ascii="Garamond" w:hAnsi="Garamond"/>
          <w:b/>
          <w:sz w:val="32"/>
          <w:szCs w:val="32"/>
        </w:rPr>
      </w:pPr>
    </w:p>
    <w:tbl>
      <w:tblPr>
        <w:tblW w:w="13725" w:type="dxa"/>
        <w:tblInd w:w="7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628"/>
        <w:gridCol w:w="1526"/>
        <w:gridCol w:w="719"/>
        <w:gridCol w:w="824"/>
        <w:gridCol w:w="1809"/>
        <w:gridCol w:w="2693"/>
        <w:gridCol w:w="2410"/>
      </w:tblGrid>
      <w:tr w:rsidR="00C24648" w:rsidRPr="004A1151" w14:paraId="79279F57" w14:textId="77777777" w:rsidTr="007370EE">
        <w:trPr>
          <w:trHeight w:val="225"/>
        </w:trPr>
        <w:tc>
          <w:tcPr>
            <w:tcW w:w="137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2C2E" w14:textId="7D4E4D3F" w:rsidR="00A750A1" w:rsidRPr="00A750A1" w:rsidRDefault="00C24648" w:rsidP="00A750A1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</w:pPr>
            <w:r w:rsidRPr="004A115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lastRenderedPageBreak/>
              <w:t>Blok I</w:t>
            </w:r>
            <w:r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I</w:t>
            </w:r>
            <w:r w:rsidRPr="004A115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:</w:t>
            </w:r>
            <w:r w:rsidR="00A750A1" w:rsidRPr="00A750A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="00A750A1" w:rsidRPr="00A750A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kształcenie w zakresie dodatkowych kompetencji naukowych</w:t>
            </w:r>
          </w:p>
          <w:p w14:paraId="46F99516" w14:textId="77777777" w:rsidR="00A750A1" w:rsidRPr="00A750A1" w:rsidRDefault="00A750A1" w:rsidP="00A750A1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</w:pPr>
            <w:r w:rsidRPr="00A750A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(część obowiązkowa)</w:t>
            </w:r>
          </w:p>
          <w:p w14:paraId="6C75AAD5" w14:textId="6FD9458E" w:rsidR="00C24648" w:rsidRPr="004A1151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</w:p>
        </w:tc>
      </w:tr>
      <w:tr w:rsidR="00C24648" w:rsidRPr="00BD0C7C" w14:paraId="2B8D0D7B" w14:textId="77777777" w:rsidTr="007370EE">
        <w:trPr>
          <w:trHeight w:val="225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018D774" w14:textId="77777777" w:rsidR="00C24648" w:rsidRPr="00B456AA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Przedmiot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40E2095" w14:textId="77777777" w:rsidR="00C24648" w:rsidRPr="00B456AA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Liczba godzin </w:t>
            </w:r>
          </w:p>
          <w:p w14:paraId="3D04CABF" w14:textId="77777777" w:rsidR="00C24648" w:rsidRPr="00B456AA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kontaktowych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BE2E7F6" w14:textId="77777777" w:rsidR="00C24648" w:rsidRPr="00B456AA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Liczba godzin</w:t>
            </w:r>
          </w:p>
          <w:p w14:paraId="4AE9BBC2" w14:textId="77777777" w:rsidR="00C24648" w:rsidRPr="00B456AA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p</w:t>
            </w:r>
            <w:r w:rsidRPr="00B456AA">
              <w:rPr>
                <w:rFonts w:ascii="Garamond" w:eastAsia="Times New Roman" w:hAnsi="Garamond" w:cs="Times New Roman"/>
                <w:b/>
                <w:bCs/>
                <w:lang w:eastAsia="pl-PL"/>
              </w:rPr>
              <w:t>racy własnej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D4D0D4" w14:textId="77777777" w:rsidR="00C24648" w:rsidRPr="00C24BEE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24BEE">
              <w:rPr>
                <w:rFonts w:ascii="Garamond" w:eastAsia="Times New Roman" w:hAnsi="Garamond" w:cs="Times New Roman"/>
                <w:b/>
                <w:bCs/>
                <w:lang w:eastAsia="pl-PL"/>
              </w:rPr>
              <w:t>ECTS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65C1635" w14:textId="77777777" w:rsidR="00C24648" w:rsidRPr="00C24BEE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24BEE">
              <w:rPr>
                <w:rFonts w:ascii="Garamond" w:eastAsia="Times New Roman" w:hAnsi="Garamond" w:cs="Times New Roman"/>
                <w:b/>
                <w:bCs/>
                <w:lang w:eastAsia="pl-PL"/>
              </w:rPr>
              <w:t>Rok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5CCA3C7" w14:textId="77777777" w:rsidR="00C24648" w:rsidRPr="00C24BEE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24BEE">
              <w:rPr>
                <w:rFonts w:ascii="Garamond" w:eastAsia="Times New Roman" w:hAnsi="Garamond" w:cs="Times New Roman"/>
                <w:b/>
                <w:bCs/>
                <w:lang w:eastAsia="pl-PL"/>
              </w:rPr>
              <w:t>Semestr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6B3EFCB" w14:textId="77777777" w:rsidR="00C24648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4A1151"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Formy zajęć</w:t>
            </w: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/</w:t>
            </w:r>
          </w:p>
          <w:p w14:paraId="70032B2A" w14:textId="77777777" w:rsidR="00C24648" w:rsidRPr="004A1151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forma zaliczenia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49BE42B" w14:textId="77777777" w:rsidR="00C24648" w:rsidRPr="00BD0C7C" w:rsidRDefault="00C24648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pl-PL"/>
              </w:rPr>
              <w:t>Efekty uczenia się</w:t>
            </w:r>
          </w:p>
        </w:tc>
      </w:tr>
      <w:tr w:rsidR="00C24648" w:rsidRPr="00BD0C7C" w14:paraId="05609DD7" w14:textId="77777777" w:rsidTr="007370EE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1EDFA" w14:textId="77777777" w:rsidR="00EE75CB" w:rsidRPr="00EE75CB" w:rsidRDefault="00EE75CB" w:rsidP="00EE75CB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75CB">
              <w:rPr>
                <w:rFonts w:ascii="Garamond" w:eastAsia="Times New Roman" w:hAnsi="Garamond" w:cs="Times New Roman"/>
                <w:lang w:eastAsia="pl-PL"/>
              </w:rPr>
              <w:t>Jak otrzymać środki na finansowanie badań naukowych? Pisanie, aplikowanie i zarządzanie grantami</w:t>
            </w:r>
          </w:p>
          <w:p w14:paraId="1CE318C4" w14:textId="16F1D215" w:rsidR="00C24648" w:rsidRPr="00BD0C7C" w:rsidRDefault="00C24648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F367E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56A75B9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F39D83E" w14:textId="560A54F7" w:rsidR="00C24648" w:rsidRPr="00BD0C7C" w:rsidRDefault="00EE75CB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75CB">
              <w:rPr>
                <w:rFonts w:ascii="Garamond" w:eastAsia="Times New Roman" w:hAnsi="Garamond" w:cs="Times New Roman"/>
                <w:lang w:eastAsia="pl-PL"/>
              </w:rPr>
              <w:t xml:space="preserve">35 h 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3719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BB20327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9298F79" w14:textId="280179FF" w:rsidR="00C24648" w:rsidRPr="00BD0C7C" w:rsidRDefault="00EE75CB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75CB">
              <w:rPr>
                <w:rFonts w:ascii="Garamond" w:eastAsia="Times New Roman" w:hAnsi="Garamond" w:cs="Times New Roman"/>
                <w:lang w:eastAsia="pl-PL"/>
              </w:rPr>
              <w:t>60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5190D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BA4C8DD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A7203B3" w14:textId="0A3EF0B3" w:rsidR="00C24648" w:rsidRPr="00BD0C7C" w:rsidRDefault="00EE75CB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6C5E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7CF123D" w14:textId="77777777" w:rsidR="00CC13C0" w:rsidRDefault="00CC13C0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304D5DA" w14:textId="7F5555F2" w:rsidR="00C24648" w:rsidRPr="00BD0C7C" w:rsidRDefault="00EE75CB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8FD68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DC52FA0" w14:textId="77777777" w:rsidR="00CC13C0" w:rsidRDefault="00CC13C0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B8CCE48" w14:textId="51BE54B9" w:rsidR="00C24648" w:rsidRPr="00BD0C7C" w:rsidRDefault="00EE75CB" w:rsidP="00CC13C0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1,2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0582" w14:textId="24DDE634" w:rsidR="00C64E52" w:rsidRDefault="00C64E52" w:rsidP="00A750A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>seminari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 w:rsidRPr="00C64E52"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</w:p>
          <w:p w14:paraId="609A78B5" w14:textId="6FD5102F" w:rsidR="00C64E52" w:rsidRDefault="00C64E52" w:rsidP="00A750A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>warsztat/</w:t>
            </w:r>
          </w:p>
          <w:p w14:paraId="03907181" w14:textId="449343BD" w:rsidR="00C24648" w:rsidRPr="00BD0C7C" w:rsidRDefault="00C64E52" w:rsidP="00A750A1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0B13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3D77DE29" w14:textId="645372BC" w:rsidR="00C24648" w:rsidRDefault="00654AF5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654AF5">
              <w:rPr>
                <w:rFonts w:ascii="Garamond" w:hAnsi="Garamond" w:cs="Times New Roman"/>
                <w:bCs/>
              </w:rPr>
              <w:t>W5_W6_W8</w:t>
            </w:r>
          </w:p>
          <w:p w14:paraId="70657587" w14:textId="77777777" w:rsidR="00CC13C0" w:rsidRPr="00654AF5" w:rsidRDefault="00CC13C0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3A92B285" w14:textId="77777777" w:rsidR="00C24648" w:rsidRDefault="00C24648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6D76CC5D" w14:textId="7F5AB712" w:rsidR="00C24648" w:rsidRDefault="00654AF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/>
              </w:rPr>
              <w:t xml:space="preserve"> </w:t>
            </w:r>
            <w:r w:rsidRPr="00654AF5">
              <w:rPr>
                <w:rFonts w:ascii="Garamond" w:hAnsi="Garamond" w:cs="Times New Roman"/>
                <w:bCs/>
              </w:rPr>
              <w:t>U3_U5_U8_U11</w:t>
            </w:r>
          </w:p>
          <w:p w14:paraId="562E37A2" w14:textId="77777777" w:rsidR="00CC13C0" w:rsidRDefault="00CC13C0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Cs/>
              </w:rPr>
            </w:pPr>
          </w:p>
          <w:p w14:paraId="6DCF6102" w14:textId="77777777" w:rsidR="00654AF5" w:rsidRPr="00654AF5" w:rsidRDefault="00654AF5" w:rsidP="00654A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/>
                <w:bCs/>
              </w:rPr>
            </w:pPr>
            <w:r w:rsidRPr="00654AF5">
              <w:rPr>
                <w:rFonts w:ascii="Garamond" w:hAnsi="Garamond" w:cs="Times New Roman"/>
                <w:b/>
                <w:bCs/>
              </w:rPr>
              <w:t xml:space="preserve">W zakresie kompetencji </w:t>
            </w:r>
          </w:p>
          <w:p w14:paraId="47C96D15" w14:textId="77777777" w:rsidR="00654AF5" w:rsidRPr="00654AF5" w:rsidRDefault="00654AF5" w:rsidP="00654AF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/>
                <w:bCs/>
              </w:rPr>
            </w:pPr>
            <w:r w:rsidRPr="00654AF5">
              <w:rPr>
                <w:rFonts w:ascii="Garamond" w:hAnsi="Garamond" w:cs="Times New Roman"/>
                <w:b/>
                <w:bCs/>
              </w:rPr>
              <w:t>społecznych:</w:t>
            </w:r>
          </w:p>
          <w:p w14:paraId="018AF896" w14:textId="1256F0A1" w:rsidR="00C24648" w:rsidRPr="00CC13C0" w:rsidRDefault="00654AF5" w:rsidP="00CC13C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K1_K2_K5</w:t>
            </w:r>
          </w:p>
          <w:p w14:paraId="4B6F3C14" w14:textId="77777777" w:rsidR="00C24648" w:rsidRPr="00BD0C7C" w:rsidRDefault="00C24648" w:rsidP="007370EE">
            <w:pPr>
              <w:spacing w:after="0" w:line="240" w:lineRule="auto"/>
              <w:ind w:right="62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C24648" w:rsidRPr="00BD0C7C" w14:paraId="75335034" w14:textId="77777777" w:rsidTr="007370EE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9E6F1" w14:textId="77777777" w:rsidR="00EE75CB" w:rsidRPr="00EE75CB" w:rsidRDefault="00EE75CB" w:rsidP="00EE75CB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75CB">
              <w:rPr>
                <w:rFonts w:ascii="Garamond" w:eastAsia="Times New Roman" w:hAnsi="Garamond" w:cs="Times New Roman"/>
                <w:lang w:eastAsia="pl-PL"/>
              </w:rPr>
              <w:t xml:space="preserve">Ochrona własności intelektualnych.  Zasady patentowania </w:t>
            </w:r>
            <w:r w:rsidRPr="00EE75CB">
              <w:rPr>
                <w:rFonts w:ascii="Garamond" w:eastAsia="Times New Roman" w:hAnsi="Garamond" w:cs="Times New Roman"/>
                <w:lang w:eastAsia="pl-PL"/>
              </w:rPr>
              <w:br/>
              <w:t>i wdrażania (praca z rzecznikiem patentowym)</w:t>
            </w:r>
          </w:p>
          <w:p w14:paraId="57C9CAE4" w14:textId="157930D2" w:rsidR="00C24648" w:rsidRPr="00BD0C7C" w:rsidRDefault="00C24648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32D6E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015E487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37972BA" w14:textId="5DB2D157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10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0CA6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DD1EE24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5334AF9" w14:textId="04BCE60B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20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97025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E5ED752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BD0009B" w14:textId="42602B03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C0E2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0FEBD6C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5B42575" w14:textId="088C7F5D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5DF62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25D5DADC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0B0DC9C1" w14:textId="3E177AFC" w:rsidR="00C24648" w:rsidRPr="00BD0C7C" w:rsidRDefault="00EE75CB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F28CC3" w14:textId="38B0C3A6" w:rsidR="00C64E52" w:rsidRPr="00C64E52" w:rsidRDefault="00C64E52" w:rsidP="00C64E52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s</w:t>
            </w:r>
            <w:r w:rsidRPr="00C64E52">
              <w:rPr>
                <w:rFonts w:ascii="Garamond" w:eastAsia="Times New Roman" w:hAnsi="Garamond" w:cs="Times New Roman"/>
                <w:lang w:eastAsia="pl-PL"/>
              </w:rPr>
              <w:t>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,</w:t>
            </w:r>
            <w:r w:rsidRPr="00C64E52">
              <w:rPr>
                <w:rFonts w:ascii="Garamond" w:eastAsia="Times New Roman" w:hAnsi="Garamond" w:cs="Times New Roman"/>
                <w:lang w:eastAsia="pl-PL"/>
              </w:rPr>
              <w:t xml:space="preserve">e-learning </w:t>
            </w:r>
          </w:p>
          <w:p w14:paraId="000F0610" w14:textId="781D86BD" w:rsidR="00C64E52" w:rsidRPr="00C64E52" w:rsidRDefault="00C64E52" w:rsidP="00C64E52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>ćwiczenia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Pr="00C64E52">
              <w:rPr>
                <w:rFonts w:ascii="Garamond" w:eastAsia="Times New Roman" w:hAnsi="Garamond" w:cs="Times New Roman"/>
                <w:lang w:eastAsia="pl-PL"/>
              </w:rPr>
              <w:t>e-learning</w:t>
            </w:r>
            <w:r>
              <w:rPr>
                <w:rFonts w:ascii="Garamond" w:eastAsia="Times New Roman" w:hAnsi="Garamond" w:cs="Times New Roman"/>
                <w:lang w:eastAsia="pl-PL"/>
              </w:rPr>
              <w:t>/</w:t>
            </w:r>
            <w:r w:rsidRPr="00C64E52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</w:p>
          <w:p w14:paraId="05EF025E" w14:textId="5B68329B" w:rsidR="00C24648" w:rsidRPr="00BD0C7C" w:rsidRDefault="00C64E52" w:rsidP="00C64E52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A9250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0B0BC974" w14:textId="52ECD46D" w:rsidR="00C24648" w:rsidRDefault="00113A32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W4_W6</w:t>
            </w:r>
          </w:p>
          <w:p w14:paraId="629E3B14" w14:textId="77777777" w:rsidR="00CC13C0" w:rsidRPr="00CC7515" w:rsidRDefault="00CC13C0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5E3C1811" w14:textId="77777777" w:rsidR="00C24648" w:rsidRDefault="00C24648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42743578" w14:textId="6B4D542A" w:rsidR="00C24648" w:rsidRDefault="00113A32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U6_U10</w:t>
            </w:r>
          </w:p>
          <w:p w14:paraId="10A2D0AA" w14:textId="77777777" w:rsidR="00CC13C0" w:rsidRPr="00CC7515" w:rsidRDefault="00CC13C0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7F3408A4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0A3C89CC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56617E33" w14:textId="7C408F3A" w:rsidR="00C24648" w:rsidRPr="00CC13C0" w:rsidRDefault="00113A32" w:rsidP="00CC13C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K7</w:t>
            </w:r>
          </w:p>
        </w:tc>
      </w:tr>
      <w:tr w:rsidR="00C24648" w:rsidRPr="00BD0C7C" w14:paraId="2E0372E7" w14:textId="77777777" w:rsidTr="007370EE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5FB68" w14:textId="744A76A2" w:rsidR="00C24648" w:rsidRPr="00BD0C7C" w:rsidRDefault="00EE75CB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75CB">
              <w:rPr>
                <w:rFonts w:ascii="Garamond" w:eastAsia="Times New Roman" w:hAnsi="Garamond" w:cs="Times New Roman"/>
                <w:lang w:eastAsia="pl-PL"/>
              </w:rPr>
              <w:t>Prezentacja własnych wyników badań. Dyskusja.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9428F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5071091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2FE0260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64DF5C6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82A8178" w14:textId="2C5A1114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093D1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C99B037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36CC054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0C81AE9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1B5DDBF" w14:textId="47DA67AC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15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F539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4B3C97D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BA55F1D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E64C14C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9089353" w14:textId="37BD25ED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29A71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074F34B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0F6A2E9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EC2EF37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9088DB4" w14:textId="2A587666" w:rsidR="00C24648" w:rsidRPr="00BD0C7C" w:rsidRDefault="00C64E52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II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44B07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2B12BD66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47409513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4830EEDC" w14:textId="375FC163" w:rsidR="00C24648" w:rsidRPr="00BD0C7C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br/>
            </w:r>
            <w:r w:rsidR="00C64E52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E817F7" w14:textId="704E8B26" w:rsidR="00654AF5" w:rsidRDefault="00C64E52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 xml:space="preserve">wykład, </w:t>
            </w:r>
          </w:p>
          <w:p w14:paraId="032C0BC0" w14:textId="103D1476" w:rsidR="00654AF5" w:rsidRDefault="00C64E52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>warsztat /</w:t>
            </w:r>
          </w:p>
          <w:p w14:paraId="5C76C144" w14:textId="6AEC37F8" w:rsidR="00C24648" w:rsidRPr="00BD0C7C" w:rsidRDefault="00C64E52" w:rsidP="007370EE">
            <w:pPr>
              <w:spacing w:after="0" w:line="240" w:lineRule="atLeast"/>
              <w:ind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64E52">
              <w:rPr>
                <w:rFonts w:ascii="Garamond" w:eastAsia="Times New Roman" w:hAnsi="Garamond" w:cs="Times New Roman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13F38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2643284E" w14:textId="13A3E7FA" w:rsidR="00C24648" w:rsidRDefault="00113A32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W4_W6_W7_W8</w:t>
            </w:r>
          </w:p>
          <w:p w14:paraId="12070EC8" w14:textId="77777777" w:rsidR="00CC13C0" w:rsidRPr="00CC7515" w:rsidRDefault="00CC13C0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796DED75" w14:textId="77777777" w:rsidR="00C24648" w:rsidRDefault="00C24648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093B9965" w14:textId="33CEC189" w:rsidR="00C24648" w:rsidRDefault="00113A32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U1_U2_U4_U7_U12</w:t>
            </w:r>
          </w:p>
          <w:p w14:paraId="1DE3650F" w14:textId="77777777" w:rsidR="00CC13C0" w:rsidRPr="00CC7515" w:rsidRDefault="00CC13C0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4E785CC8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7A8C3B1F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5175C495" w14:textId="37A8C472" w:rsidR="00C24648" w:rsidRPr="00CC13C0" w:rsidRDefault="00113A32" w:rsidP="00CC13C0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K2_K3_K5</w:t>
            </w:r>
          </w:p>
        </w:tc>
      </w:tr>
      <w:tr w:rsidR="00C24648" w:rsidRPr="00BD0C7C" w14:paraId="7F223F78" w14:textId="77777777" w:rsidTr="007370EE">
        <w:trPr>
          <w:trHeight w:val="420"/>
        </w:trPr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20BE2" w14:textId="7E8393AE" w:rsidR="00C24648" w:rsidRPr="00BD0C7C" w:rsidRDefault="00EE75CB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EE75CB">
              <w:rPr>
                <w:rFonts w:ascii="Garamond" w:eastAsia="Times New Roman" w:hAnsi="Garamond" w:cs="Times New Roman"/>
                <w:lang w:eastAsia="pl-PL"/>
              </w:rPr>
              <w:t xml:space="preserve">Najważniejsze osiągnięcia naukowe </w:t>
            </w:r>
            <w:r w:rsidRPr="00EE75CB">
              <w:rPr>
                <w:rFonts w:ascii="Garamond" w:eastAsia="Times New Roman" w:hAnsi="Garamond" w:cs="Times New Roman"/>
                <w:lang w:eastAsia="pl-PL"/>
              </w:rPr>
              <w:br/>
              <w:t xml:space="preserve">w dziedzinie nauk medycznych i nauk </w:t>
            </w:r>
            <w:r w:rsidRPr="00EE75CB">
              <w:rPr>
                <w:rFonts w:ascii="Garamond" w:eastAsia="Times New Roman" w:hAnsi="Garamond" w:cs="Times New Roman"/>
                <w:lang w:eastAsia="pl-PL"/>
              </w:rPr>
              <w:br/>
            </w:r>
            <w:r w:rsidRPr="00EE75CB">
              <w:rPr>
                <w:rFonts w:ascii="Garamond" w:eastAsia="Times New Roman" w:hAnsi="Garamond" w:cs="Times New Roman"/>
                <w:lang w:eastAsia="pl-PL"/>
              </w:rPr>
              <w:lastRenderedPageBreak/>
              <w:t>o zdrowiu na przestrzeni kilkunastu lat</w:t>
            </w:r>
          </w:p>
        </w:tc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43839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EEC4718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CBB1EA6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406C48F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98EB345" w14:textId="5193894A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20 h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8156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FD43C5F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5E15E97B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F248B4D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280338F" w14:textId="09AAF924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40 h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1676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443D142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470C1C32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58EF671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6B46D874" w14:textId="36A29084" w:rsidR="00C24648" w:rsidRPr="00BD0C7C" w:rsidRDefault="00EE75CB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2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7FD65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06C83461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962CC21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34EE447A" w14:textId="77777777" w:rsidR="00CC13C0" w:rsidRDefault="00CC13C0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17EABC60" w14:textId="4E3DD3AC" w:rsidR="00C24648" w:rsidRPr="00BD0C7C" w:rsidRDefault="00C64E52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II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7DB5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359B65B3" w14:textId="77777777" w:rsidR="00CC13C0" w:rsidRDefault="00CC13C0" w:rsidP="007370EE">
            <w:pPr>
              <w:spacing w:after="0" w:line="240" w:lineRule="atLeast"/>
              <w:ind w:left="60" w:right="60"/>
              <w:jc w:val="both"/>
              <w:rPr>
                <w:rFonts w:ascii="Garamond" w:eastAsia="Times New Roman" w:hAnsi="Garamond" w:cs="Times New Roman"/>
                <w:lang w:eastAsia="pl-PL"/>
              </w:rPr>
            </w:pPr>
          </w:p>
          <w:p w14:paraId="7E8F1207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717CF133" w14:textId="77777777" w:rsidR="00CC13C0" w:rsidRDefault="00CC13C0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14:paraId="23496773" w14:textId="51B3958C" w:rsidR="00C24648" w:rsidRPr="00BD0C7C" w:rsidRDefault="00C64E52" w:rsidP="00CC13C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3,4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70421" w14:textId="1246BCD3" w:rsidR="00654AF5" w:rsidRPr="00654AF5" w:rsidRDefault="00654AF5" w:rsidP="00654AF5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lastRenderedPageBreak/>
              <w:t>w</w:t>
            </w:r>
            <w:r w:rsidRPr="00654AF5">
              <w:rPr>
                <w:rFonts w:ascii="Garamond" w:eastAsia="Times New Roman" w:hAnsi="Garamond" w:cs="Times New Roman"/>
                <w:lang w:eastAsia="pl-PL"/>
              </w:rPr>
              <w:t>ykład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Pr="00654AF5">
              <w:rPr>
                <w:rFonts w:ascii="Garamond" w:eastAsia="Times New Roman" w:hAnsi="Garamond" w:cs="Times New Roman"/>
                <w:lang w:eastAsia="pl-PL"/>
              </w:rPr>
              <w:t>e-learning</w:t>
            </w:r>
          </w:p>
          <w:p w14:paraId="71163A21" w14:textId="7B793825" w:rsidR="00654AF5" w:rsidRPr="00654AF5" w:rsidRDefault="00654AF5" w:rsidP="00654AF5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54AF5">
              <w:rPr>
                <w:rFonts w:ascii="Garamond" w:eastAsia="Times New Roman" w:hAnsi="Garamond" w:cs="Times New Roman"/>
                <w:lang w:eastAsia="pl-PL"/>
              </w:rPr>
              <w:t>seminari</w:t>
            </w:r>
            <w:r w:rsidR="00B225B0">
              <w:rPr>
                <w:rFonts w:ascii="Garamond" w:eastAsia="Times New Roman" w:hAnsi="Garamond" w:cs="Times New Roman"/>
                <w:lang w:eastAsia="pl-PL"/>
              </w:rPr>
              <w:t>um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, </w:t>
            </w:r>
            <w:r w:rsidRPr="00654AF5">
              <w:rPr>
                <w:rFonts w:ascii="Garamond" w:eastAsia="Times New Roman" w:hAnsi="Garamond" w:cs="Times New Roman"/>
                <w:lang w:eastAsia="pl-PL"/>
              </w:rPr>
              <w:t>e-learning</w:t>
            </w:r>
            <w:r>
              <w:rPr>
                <w:rFonts w:ascii="Garamond" w:eastAsia="Times New Roman" w:hAnsi="Garamond" w:cs="Times New Roman"/>
                <w:lang w:eastAsia="pl-PL"/>
              </w:rPr>
              <w:t>/</w:t>
            </w:r>
          </w:p>
          <w:p w14:paraId="03E5C526" w14:textId="7CC10383" w:rsidR="00C24648" w:rsidRPr="00BD0C7C" w:rsidRDefault="00654AF5" w:rsidP="00654AF5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654AF5">
              <w:rPr>
                <w:rFonts w:ascii="Garamond" w:eastAsia="Times New Roman" w:hAnsi="Garamond" w:cs="Times New Roman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0545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5ADBDFF6" w14:textId="25995F11" w:rsidR="00C24648" w:rsidRDefault="00113A32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W8_W9_W10</w:t>
            </w:r>
          </w:p>
          <w:p w14:paraId="07E0DD41" w14:textId="77777777" w:rsidR="00CC13C0" w:rsidRPr="00CC7515" w:rsidRDefault="00CC13C0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402BCD8A" w14:textId="77777777" w:rsidR="00C24648" w:rsidRDefault="00C24648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</w:t>
            </w:r>
            <w:r w:rsidRPr="006846C8">
              <w:rPr>
                <w:rFonts w:ascii="Garamond" w:hAnsi="Garamond" w:cs="Times New Roman"/>
                <w:b/>
              </w:rPr>
              <w:lastRenderedPageBreak/>
              <w:t xml:space="preserve">umiejętności: </w:t>
            </w:r>
          </w:p>
          <w:p w14:paraId="6B78F38F" w14:textId="5894C46E" w:rsidR="00C24648" w:rsidRDefault="00113A32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U1</w:t>
            </w:r>
          </w:p>
          <w:p w14:paraId="5E40842E" w14:textId="77777777" w:rsidR="00CC13C0" w:rsidRPr="00CC7515" w:rsidRDefault="00CC13C0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</w:p>
          <w:p w14:paraId="1A249948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09191B07" w14:textId="77777777" w:rsidR="00C24648" w:rsidRDefault="00C24648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232E940A" w14:textId="18A2173A" w:rsidR="00C24648" w:rsidRPr="00CC7515" w:rsidRDefault="00113A32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K8</w:t>
            </w:r>
          </w:p>
          <w:p w14:paraId="4CF21BD3" w14:textId="77777777" w:rsidR="00C24648" w:rsidRPr="00BD0C7C" w:rsidRDefault="00C24648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14:paraId="60DC7982" w14:textId="6AB8136A" w:rsidR="00FA45F8" w:rsidRPr="005F046A" w:rsidRDefault="00113A32">
      <w:pPr>
        <w:rPr>
          <w:b/>
          <w:bCs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5F046A">
        <w:rPr>
          <w:b/>
          <w:bCs/>
        </w:rPr>
        <w:t xml:space="preserve">7 </w:t>
      </w:r>
      <w:r w:rsidR="00F837AE" w:rsidRPr="005F046A">
        <w:rPr>
          <w:b/>
          <w:bCs/>
        </w:rPr>
        <w:t>ECTS</w:t>
      </w:r>
    </w:p>
    <w:p w14:paraId="052E5828" w14:textId="511CBF45" w:rsidR="00FA45F8" w:rsidRDefault="00FA45F8"/>
    <w:p w14:paraId="56E299AD" w14:textId="4E2E52FF" w:rsidR="00D61D9E" w:rsidRDefault="00D61D9E"/>
    <w:p w14:paraId="6232CF9C" w14:textId="52537EBE" w:rsidR="00D61D9E" w:rsidRDefault="00D61D9E"/>
    <w:p w14:paraId="7CE5C5CB" w14:textId="5E077948" w:rsidR="00D61D9E" w:rsidRDefault="00D61D9E"/>
    <w:tbl>
      <w:tblPr>
        <w:tblW w:w="13750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850"/>
        <w:gridCol w:w="851"/>
        <w:gridCol w:w="1701"/>
        <w:gridCol w:w="2693"/>
        <w:gridCol w:w="2410"/>
      </w:tblGrid>
      <w:tr w:rsidR="00FA45F8" w:rsidRPr="00F32EAB" w14:paraId="71CA52FA" w14:textId="77777777" w:rsidTr="0038501C">
        <w:trPr>
          <w:trHeight w:val="966"/>
        </w:trPr>
        <w:tc>
          <w:tcPr>
            <w:tcW w:w="13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A7D6B" w14:textId="07579CEF" w:rsidR="00FA45F8" w:rsidRPr="00946D91" w:rsidRDefault="002B2A41" w:rsidP="00946D91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</w:pPr>
            <w:bookmarkStart w:id="1" w:name="_Hlk68789906"/>
            <w:r>
              <w:br w:type="page"/>
            </w:r>
            <w:r w:rsidR="00FA45F8" w:rsidRPr="00F32EAB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Blok III</w:t>
            </w:r>
            <w:r w:rsidR="00946D91" w:rsidRPr="00946D9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: kształcenie specjalistyczne w ramach dyscypliny w której realizowany jest Indywidualny Plan Badawczy (zajęcia fakultatywne)</w:t>
            </w:r>
          </w:p>
        </w:tc>
      </w:tr>
      <w:tr w:rsidR="006846C8" w:rsidRPr="0089347D" w14:paraId="469843BC" w14:textId="77777777" w:rsidTr="0038501C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A3E" w14:textId="77777777" w:rsidR="00FA45F8" w:rsidRPr="0089347D" w:rsidRDefault="00FA45F8" w:rsidP="0072300B">
            <w:pPr>
              <w:spacing w:after="0" w:line="225" w:lineRule="atLeast"/>
              <w:ind w:right="60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7C3D" w14:textId="77777777" w:rsidR="00FA45F8" w:rsidRPr="0089347D" w:rsidRDefault="00FA45F8" w:rsidP="0072300B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Liczba godzin</w:t>
            </w: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 kontaktowych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29C5" w14:textId="77777777" w:rsidR="00FA45F8" w:rsidRPr="0089347D" w:rsidRDefault="00FA45F8" w:rsidP="0072300B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Liczba godzin pracy własnej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3CD7" w14:textId="77777777" w:rsidR="00FA45F8" w:rsidRPr="0089347D" w:rsidRDefault="00FA45F8" w:rsidP="0072300B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3C884" w14:textId="77777777" w:rsidR="00FA45F8" w:rsidRPr="0089347D" w:rsidRDefault="00FA45F8" w:rsidP="0072300B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lang w:eastAsia="pl-PL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393" w14:textId="77777777" w:rsidR="00FA45F8" w:rsidRPr="0089347D" w:rsidRDefault="00FA45F8" w:rsidP="0072300B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Semestr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2D27" w14:textId="77777777" w:rsidR="00FA45F8" w:rsidRPr="0089347D" w:rsidRDefault="00FA45F8" w:rsidP="0072300B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Formy zajęć/ forma zaliczenia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757" w14:textId="77777777" w:rsidR="00FA45F8" w:rsidRPr="006F6F73" w:rsidRDefault="00FA45F8" w:rsidP="0072300B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F6F73">
              <w:rPr>
                <w:rFonts w:ascii="Garamond" w:eastAsia="Times New Roman" w:hAnsi="Garamond"/>
                <w:b/>
                <w:lang w:eastAsia="pl-PL"/>
              </w:rPr>
              <w:t>Efekty uczenia się</w:t>
            </w:r>
          </w:p>
        </w:tc>
      </w:tr>
      <w:tr w:rsidR="006846C8" w:rsidRPr="00F32EAB" w14:paraId="099D17CF" w14:textId="77777777" w:rsidTr="0038501C">
        <w:trPr>
          <w:trHeight w:val="152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3A8B4" w14:textId="4E600EC2" w:rsidR="006846C8" w:rsidRPr="00F32EAB" w:rsidRDefault="00946D91" w:rsidP="00002CF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946D91">
              <w:rPr>
                <w:rFonts w:ascii="Garamond" w:eastAsia="Times New Roman" w:hAnsi="Garamond"/>
                <w:color w:val="000000" w:themeColor="text1"/>
                <w:lang w:eastAsia="pl-PL"/>
              </w:rPr>
              <w:t>Metodologia badań naukowych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BE040" w14:textId="6361CF42" w:rsidR="006846C8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6CF72" w14:textId="1CFEA455" w:rsidR="006846C8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40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0F3DF" w14:textId="49A98A30" w:rsidR="006846C8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89957" w14:textId="63F8D35C" w:rsidR="006846C8" w:rsidRPr="00F32EAB" w:rsidRDefault="005F046A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F64AB" w14:textId="580C03E2" w:rsidR="006846C8" w:rsidRPr="00F32EAB" w:rsidRDefault="005F046A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5A13A" w14:textId="23ECD520" w:rsidR="006846C8" w:rsidRPr="0038501C" w:rsidRDefault="0038501C" w:rsidP="00592E5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ćwiczenia/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7153F" w14:textId="07630F13" w:rsidR="006846C8" w:rsidRPr="00F32EAB" w:rsidRDefault="006846C8" w:rsidP="00B60EB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4EA6F04C" w14:textId="6B594A1B" w:rsidR="006846C8" w:rsidRPr="0038501C" w:rsidRDefault="0038501C" w:rsidP="00B60E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38501C">
              <w:rPr>
                <w:rFonts w:ascii="Garamond" w:hAnsi="Garamond" w:cs="Times New Roman"/>
                <w:bCs/>
              </w:rPr>
              <w:t>W1_W2</w:t>
            </w:r>
          </w:p>
          <w:p w14:paraId="755D685A" w14:textId="77777777" w:rsidR="006846C8" w:rsidRDefault="006846C8" w:rsidP="00B60E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1B792F3F" w14:textId="5D29AC01" w:rsidR="006846C8" w:rsidRPr="006846C8" w:rsidRDefault="006846C8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131642C1" w14:textId="269C3569" w:rsidR="006846C8" w:rsidRPr="006846C8" w:rsidRDefault="0038501C" w:rsidP="00B60EB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U1_U5_U11_U12</w:t>
            </w:r>
          </w:p>
          <w:p w14:paraId="52578D46" w14:textId="77777777" w:rsidR="006846C8" w:rsidRPr="00C500F0" w:rsidRDefault="006846C8" w:rsidP="00B60EB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</w:p>
          <w:p w14:paraId="03D3973E" w14:textId="1E86BA44" w:rsidR="00ED4FE7" w:rsidRDefault="006846C8" w:rsidP="00B60EB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675DCCB5" w14:textId="10647136" w:rsidR="006846C8" w:rsidRPr="00F32EAB" w:rsidRDefault="006846C8" w:rsidP="00B60EB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14833BE2" w14:textId="207914CB" w:rsidR="006846C8" w:rsidRPr="00B950D6" w:rsidRDefault="0038501C" w:rsidP="00B60EB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K2_K3</w:t>
            </w:r>
          </w:p>
        </w:tc>
      </w:tr>
      <w:tr w:rsidR="00094543" w:rsidRPr="00F32EAB" w14:paraId="76BA270F" w14:textId="77777777" w:rsidTr="0038501C">
        <w:trPr>
          <w:trHeight w:val="68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77F2F" w14:textId="280D5F27" w:rsidR="00094543" w:rsidRPr="00F32EAB" w:rsidRDefault="00946D91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946D91">
              <w:rPr>
                <w:rFonts w:ascii="Garamond" w:eastAsia="Times New Roman" w:hAnsi="Garamond"/>
                <w:color w:val="000000" w:themeColor="text1"/>
                <w:lang w:eastAsia="pl-PL"/>
              </w:rPr>
              <w:t>Wykorzystanie modeli regresji w naukach biomedycznych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6FD5A" w14:textId="4C31C27C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21FEA" w14:textId="4FA2A68F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F3305" w14:textId="082732C0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A50694" w14:textId="708754C4" w:rsidR="00094543" w:rsidRPr="00F32EAB" w:rsidRDefault="005F046A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A4BB5" w14:textId="49A19CDF" w:rsidR="00094543" w:rsidRPr="00F32EAB" w:rsidRDefault="005F046A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3746FB" w14:textId="1CAA93D8" w:rsidR="00094543" w:rsidRPr="0038501C" w:rsidRDefault="0038501C" w:rsidP="00592E50">
            <w:pPr>
              <w:spacing w:after="0" w:line="240" w:lineRule="atLeast"/>
              <w:ind w:left="17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ćwiczenia/ zaliczenie na ocenę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AAD822" w14:textId="77777777" w:rsidR="00094543" w:rsidRPr="00F32EAB" w:rsidRDefault="00094543" w:rsidP="00B60EB3">
            <w:pPr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contextualSpacing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4E327F18" w14:textId="09F2CD16" w:rsidR="00094543" w:rsidRPr="0038501C" w:rsidRDefault="0038501C" w:rsidP="00113A32">
            <w:pPr>
              <w:autoSpaceDE w:val="0"/>
              <w:autoSpaceDN w:val="0"/>
              <w:adjustRightInd w:val="0"/>
              <w:spacing w:before="60" w:after="60" w:line="240" w:lineRule="atLeast"/>
              <w:ind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/>
              </w:rPr>
              <w:t xml:space="preserve">  </w:t>
            </w:r>
            <w:r w:rsidRPr="0038501C">
              <w:rPr>
                <w:rFonts w:ascii="Garamond" w:hAnsi="Garamond" w:cs="Times New Roman"/>
                <w:bCs/>
              </w:rPr>
              <w:t>W1_W7</w:t>
            </w:r>
          </w:p>
          <w:p w14:paraId="0242A78B" w14:textId="77777777" w:rsidR="00094543" w:rsidRDefault="00094543" w:rsidP="00B60EB3">
            <w:pPr>
              <w:pStyle w:val="Akapitzlist"/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52224195" w14:textId="77777777" w:rsidR="00094543" w:rsidRPr="006846C8" w:rsidRDefault="00094543" w:rsidP="00B60EB3">
            <w:pPr>
              <w:pStyle w:val="Akapitzlist"/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>W zakresie umiejętności:</w:t>
            </w:r>
          </w:p>
          <w:p w14:paraId="073AD2EB" w14:textId="00184AF0" w:rsidR="00094543" w:rsidRPr="00F32EAB" w:rsidRDefault="0038501C" w:rsidP="00B60EB3">
            <w:pPr>
              <w:pStyle w:val="Akapitzlist"/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U1_U6</w:t>
            </w:r>
          </w:p>
        </w:tc>
      </w:tr>
      <w:tr w:rsidR="006846C8" w:rsidRPr="00F32EAB" w14:paraId="40AF39E3" w14:textId="77777777" w:rsidTr="0038501C">
        <w:trPr>
          <w:trHeight w:val="105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72485" w14:textId="43B2ECB2" w:rsidR="006846C8" w:rsidRPr="00F32EAB" w:rsidRDefault="00946D91" w:rsidP="00002CF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946D91">
              <w:rPr>
                <w:rFonts w:ascii="Garamond" w:eastAsia="Times New Roman" w:hAnsi="Garamond"/>
                <w:color w:val="000000" w:themeColor="text1"/>
                <w:lang w:eastAsia="pl-PL"/>
              </w:rPr>
              <w:lastRenderedPageBreak/>
              <w:t>Wybrane metody stosowane w procesie odkrywania nowych leków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0E644" w14:textId="046D604B" w:rsidR="006846C8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A8757" w14:textId="6647F1A5" w:rsidR="006846C8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96C77B" w14:textId="62D2A506" w:rsidR="006846C8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FA056" w14:textId="5F3D3185" w:rsidR="006846C8" w:rsidRPr="00F32EAB" w:rsidRDefault="005F046A" w:rsidP="005F046A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6D73C" w14:textId="689F8CCA" w:rsidR="006846C8" w:rsidRPr="00F32EAB" w:rsidRDefault="00056F77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C0A63" w14:textId="24E4AA92" w:rsidR="006846C8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ćwiczenia/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75FE5" w14:textId="5BB6B1A6" w:rsidR="006846C8" w:rsidRPr="00F32EAB" w:rsidRDefault="006846C8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6DF68531" w14:textId="50B1E340" w:rsidR="006846C8" w:rsidRPr="00113A32" w:rsidRDefault="00E83E47" w:rsidP="00113A32">
            <w:pPr>
              <w:spacing w:after="0" w:line="240" w:lineRule="atLeast"/>
              <w:ind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W2_W9_W10</w:t>
            </w:r>
          </w:p>
          <w:p w14:paraId="2560A110" w14:textId="77777777" w:rsidR="006846C8" w:rsidRPr="00752652" w:rsidRDefault="006846C8" w:rsidP="00B60EB3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</w:p>
          <w:p w14:paraId="070FAAD3" w14:textId="07523C25" w:rsidR="006846C8" w:rsidRPr="00F32EAB" w:rsidRDefault="006846C8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umiejętności:</w:t>
            </w:r>
          </w:p>
          <w:p w14:paraId="7F19031E" w14:textId="663E76E0" w:rsidR="006846C8" w:rsidRPr="00E83E47" w:rsidRDefault="00E83E47" w:rsidP="00B60EB3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t>U1_U9_U12_U13_U14</w:t>
            </w:r>
          </w:p>
          <w:p w14:paraId="7D998503" w14:textId="77777777" w:rsidR="006F0214" w:rsidRPr="006F0214" w:rsidRDefault="006F0214" w:rsidP="00B60EB3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  <w:i/>
              </w:rPr>
            </w:pPr>
          </w:p>
          <w:p w14:paraId="0590D2AF" w14:textId="1F9A9A73" w:rsidR="00ED4FE7" w:rsidRDefault="006846C8" w:rsidP="00B60EB3">
            <w:pPr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 xml:space="preserve">W zakresie kompetencji </w:t>
            </w:r>
          </w:p>
          <w:p w14:paraId="1FEF2A2A" w14:textId="450E980A" w:rsidR="006846C8" w:rsidRPr="006846C8" w:rsidRDefault="006846C8" w:rsidP="00B60EB3">
            <w:pPr>
              <w:spacing w:after="0" w:line="240" w:lineRule="atLeast"/>
              <w:ind w:left="113" w:right="113"/>
              <w:rPr>
                <w:rFonts w:ascii="Garamond" w:hAnsi="Garamond" w:cs="Times New Roman"/>
                <w:i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>społecznych:</w:t>
            </w:r>
          </w:p>
          <w:p w14:paraId="353155A4" w14:textId="6ABAA3D8" w:rsidR="006846C8" w:rsidRPr="00E83E47" w:rsidRDefault="00E83E47" w:rsidP="00B60EB3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t>K3_K4</w:t>
            </w:r>
          </w:p>
        </w:tc>
      </w:tr>
      <w:tr w:rsidR="00094543" w:rsidRPr="00F32EAB" w14:paraId="31E8B3B8" w14:textId="77777777" w:rsidTr="0038501C">
        <w:trPr>
          <w:trHeight w:val="39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4C93FB" w14:textId="5E761975" w:rsidR="00094543" w:rsidRPr="00F32EAB" w:rsidRDefault="00946D91" w:rsidP="00002CF0">
            <w:pPr>
              <w:pStyle w:val="Zwykytekst"/>
              <w:ind w:left="120"/>
              <w:jc w:val="center"/>
              <w:rPr>
                <w:rFonts w:ascii="Garamond" w:eastAsia="Times New Roman" w:hAnsi="Garamond"/>
                <w:color w:val="000000" w:themeColor="text1"/>
                <w:szCs w:val="22"/>
                <w:lang w:eastAsia="pl-PL"/>
              </w:rPr>
            </w:pPr>
            <w:r w:rsidRPr="00946D91">
              <w:rPr>
                <w:rFonts w:ascii="Garamond" w:eastAsia="Times New Roman" w:hAnsi="Garamond"/>
                <w:color w:val="000000" w:themeColor="text1"/>
                <w:szCs w:val="22"/>
                <w:lang w:eastAsia="pl-PL"/>
              </w:rPr>
              <w:t>Neurochirurgia funkcjonalna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5C7D9" w14:textId="03019F8C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9DDF2" w14:textId="45F1483C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485B2" w14:textId="4611B6A3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9F660" w14:textId="60497C86" w:rsidR="00094543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D8C54" w14:textId="7230F602" w:rsidR="00094543" w:rsidRPr="00F32EAB" w:rsidRDefault="00056F77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D48FC" w14:textId="7FA8A755" w:rsidR="00094543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warsztat/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25B68C" w14:textId="77777777" w:rsidR="00094543" w:rsidRPr="00F32EAB" w:rsidRDefault="00094543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66D9123E" w14:textId="4C2BC749" w:rsidR="00094543" w:rsidRPr="00E83E47" w:rsidRDefault="00094543" w:rsidP="00113A3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Cs/>
              </w:rPr>
            </w:pPr>
            <w:r w:rsidRPr="00113A32">
              <w:rPr>
                <w:rFonts w:ascii="Garamond" w:hAnsi="Garamond" w:cs="Times New Roman"/>
                <w:b/>
              </w:rPr>
              <w:t xml:space="preserve"> </w:t>
            </w:r>
            <w:r w:rsidR="00E83E47" w:rsidRPr="00E83E47">
              <w:rPr>
                <w:rFonts w:ascii="Garamond" w:hAnsi="Garamond" w:cs="Times New Roman"/>
                <w:bCs/>
              </w:rPr>
              <w:t>W1_W4_W6</w:t>
            </w:r>
          </w:p>
          <w:p w14:paraId="309DB841" w14:textId="77777777" w:rsidR="00094543" w:rsidRPr="006846C8" w:rsidRDefault="00094543" w:rsidP="00B60E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2DB26663" w14:textId="77777777" w:rsidR="00094543" w:rsidRPr="00F32EAB" w:rsidRDefault="00094543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umiejętności:</w:t>
            </w:r>
          </w:p>
          <w:p w14:paraId="300EB676" w14:textId="0A5D3F32" w:rsidR="00094543" w:rsidRPr="00E83E47" w:rsidRDefault="00094543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  <w:color w:val="000000" w:themeColor="text1"/>
              </w:rPr>
            </w:pPr>
            <w:r w:rsidRPr="006846C8">
              <w:rPr>
                <w:rFonts w:ascii="Garamond" w:hAnsi="Garamond" w:cs="Times New Roman"/>
              </w:rPr>
              <w:t xml:space="preserve"> </w:t>
            </w:r>
            <w:r w:rsidR="00E83E47" w:rsidRPr="00E83E47">
              <w:rPr>
                <w:rFonts w:ascii="Garamond" w:hAnsi="Garamond" w:cs="Times New Roman"/>
                <w:bCs/>
              </w:rPr>
              <w:t>U1_U3_U7_U12</w:t>
            </w:r>
          </w:p>
          <w:p w14:paraId="3F7AA62F" w14:textId="77777777" w:rsidR="00094543" w:rsidRDefault="00094543" w:rsidP="00002CF0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5F462054" w14:textId="77777777" w:rsidR="00094543" w:rsidRPr="006846C8" w:rsidRDefault="00094543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>W zakresie kompetencji społecznych:</w:t>
            </w:r>
          </w:p>
          <w:p w14:paraId="20532CC1" w14:textId="35074A00" w:rsidR="00094543" w:rsidRPr="00E83E47" w:rsidRDefault="00E83E47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  <w:color w:val="000000" w:themeColor="text1"/>
              </w:rPr>
            </w:pPr>
            <w:r w:rsidRPr="00E83E47">
              <w:rPr>
                <w:rFonts w:ascii="Garamond" w:hAnsi="Garamond" w:cs="Times New Roman"/>
                <w:bCs/>
                <w:color w:val="000000" w:themeColor="text1"/>
              </w:rPr>
              <w:t>K5_K8</w:t>
            </w:r>
          </w:p>
        </w:tc>
      </w:tr>
      <w:tr w:rsidR="00094543" w:rsidRPr="00F32EAB" w14:paraId="45C39282" w14:textId="77777777" w:rsidTr="0038501C">
        <w:trPr>
          <w:trHeight w:val="105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8F6239" w14:textId="0124B23C" w:rsidR="00094543" w:rsidRPr="00F32EAB" w:rsidRDefault="00946D91" w:rsidP="00002CF0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946D91">
              <w:rPr>
                <w:rFonts w:ascii="Garamond" w:eastAsia="Times New Roman" w:hAnsi="Garamond"/>
                <w:color w:val="000000" w:themeColor="text1"/>
                <w:lang w:eastAsia="pl-PL"/>
              </w:rPr>
              <w:t>Warsztaty naukowe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81ED8" w14:textId="7DDF717D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ECB6B" w14:textId="1A72B7CA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E7B02" w14:textId="309874CA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1E796" w14:textId="32CDBE06" w:rsidR="00094543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E3E35" w14:textId="56597A5B" w:rsidR="00094543" w:rsidRPr="00F32EAB" w:rsidRDefault="0038501C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55537E" w14:textId="0DA18410" w:rsidR="00094543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warsztat/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52D38" w14:textId="237B8252" w:rsidR="00094543" w:rsidRPr="00097638" w:rsidRDefault="003E5DBA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258497A2" w14:textId="7FF8F735" w:rsidR="00094543" w:rsidRPr="006846C8" w:rsidRDefault="00094543" w:rsidP="00DF18E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E83E47">
              <w:rPr>
                <w:rFonts w:ascii="Garamond" w:hAnsi="Garamond" w:cs="Times New Roman"/>
                <w:color w:val="000000" w:themeColor="text1"/>
              </w:rPr>
              <w:t>W1_W2_W9</w:t>
            </w:r>
            <w:r w:rsidRPr="006846C8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6AB9F6F8" w14:textId="77777777" w:rsidR="00094543" w:rsidRPr="00002CF0" w:rsidRDefault="00094543" w:rsidP="00B60E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</w:p>
          <w:p w14:paraId="7B446F1E" w14:textId="1279E4E0" w:rsidR="00094543" w:rsidRDefault="00094543" w:rsidP="00B60EB3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384864">
              <w:rPr>
                <w:rFonts w:ascii="Garamond" w:hAnsi="Garamond" w:cs="Times New Roman"/>
                <w:b/>
              </w:rPr>
              <w:t xml:space="preserve">W zakresie umiejętności: </w:t>
            </w:r>
            <w:r>
              <w:rPr>
                <w:rFonts w:ascii="Garamond" w:hAnsi="Garamond" w:cs="Times New Roman"/>
                <w:b/>
              </w:rPr>
              <w:t xml:space="preserve">  </w:t>
            </w:r>
          </w:p>
          <w:p w14:paraId="278CB16F" w14:textId="6B72B2DA" w:rsidR="00094543" w:rsidRDefault="00E83E47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U1_U7_U11_U13</w:t>
            </w:r>
          </w:p>
          <w:p w14:paraId="5B7FC0B2" w14:textId="77777777" w:rsidR="00094543" w:rsidRPr="006846C8" w:rsidRDefault="00094543" w:rsidP="00B60EB3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color w:val="000000" w:themeColor="text1"/>
              </w:rPr>
            </w:pPr>
          </w:p>
          <w:p w14:paraId="4F10508B" w14:textId="77777777" w:rsidR="00094543" w:rsidRPr="00097638" w:rsidRDefault="00094543" w:rsidP="00B60EB3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097638">
              <w:rPr>
                <w:rFonts w:ascii="Garamond" w:hAnsi="Garamond" w:cs="Times New Roman"/>
                <w:b/>
                <w:color w:val="000000" w:themeColor="text1"/>
              </w:rPr>
              <w:t>W zakresie kompetencji społecznych:</w:t>
            </w:r>
          </w:p>
          <w:p w14:paraId="3FEEC335" w14:textId="0DF44FD8" w:rsidR="00094543" w:rsidRPr="00384864" w:rsidRDefault="00E83E47" w:rsidP="00B60EB3">
            <w:pPr>
              <w:pStyle w:val="Akapitzlist"/>
              <w:numPr>
                <w:ilvl w:val="0"/>
                <w:numId w:val="21"/>
              </w:numPr>
              <w:spacing w:after="0" w:line="240" w:lineRule="atLeast"/>
              <w:ind w:left="113" w:right="113" w:hanging="412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K3_K4_K6</w:t>
            </w:r>
          </w:p>
        </w:tc>
      </w:tr>
      <w:tr w:rsidR="00094543" w:rsidRPr="00F32EAB" w14:paraId="5B352A61" w14:textId="77777777" w:rsidTr="0038501C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8075" w14:textId="5DF089E2" w:rsidR="00094543" w:rsidRPr="00F32EAB" w:rsidRDefault="00946D91" w:rsidP="00002CF0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946D91">
              <w:rPr>
                <w:rFonts w:ascii="Garamond" w:hAnsi="Garamond"/>
                <w:color w:val="000000" w:themeColor="text1"/>
                <w:szCs w:val="22"/>
              </w:rPr>
              <w:t>Medycyna regeneracyjna: od teorii do zastosowania klinicznego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8FBF9" w14:textId="114B3F5D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2B292" w14:textId="20720314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98CBD" w14:textId="63C54099" w:rsidR="00094543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918AF" w14:textId="2A704F37" w:rsidR="00094543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64CC3E" w14:textId="14934E56" w:rsidR="00094543" w:rsidRPr="00F32EAB" w:rsidRDefault="00056F77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C11C3" w14:textId="3E90810D" w:rsidR="00094543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warsztat/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4211E7" w14:textId="77777777" w:rsidR="00094543" w:rsidRPr="00F32EAB" w:rsidRDefault="00094543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wiedzy:</w:t>
            </w:r>
          </w:p>
          <w:p w14:paraId="17B576E7" w14:textId="17728A1D" w:rsidR="00094543" w:rsidRPr="00DF4A87" w:rsidRDefault="00DF4A87" w:rsidP="00DF18E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W1_W9</w:t>
            </w:r>
          </w:p>
          <w:p w14:paraId="279F474C" w14:textId="77777777" w:rsidR="00094543" w:rsidRDefault="00094543" w:rsidP="00DF18E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</w:p>
          <w:p w14:paraId="247EFE1C" w14:textId="77777777" w:rsidR="00094543" w:rsidRPr="006846C8" w:rsidRDefault="00094543" w:rsidP="00DF18E7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>W zakresie umiejętności:</w:t>
            </w:r>
          </w:p>
          <w:p w14:paraId="36E7474C" w14:textId="5FE11BE0" w:rsidR="00094543" w:rsidRPr="00DF4A87" w:rsidRDefault="00DF4A87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  <w:color w:val="000000" w:themeColor="text1"/>
              </w:rPr>
            </w:pPr>
            <w:r w:rsidRPr="00DF4A87">
              <w:rPr>
                <w:rFonts w:ascii="Garamond" w:hAnsi="Garamond" w:cs="Times New Roman"/>
                <w:bCs/>
                <w:color w:val="000000" w:themeColor="text1"/>
              </w:rPr>
              <w:t>U13</w:t>
            </w:r>
          </w:p>
          <w:p w14:paraId="61A70141" w14:textId="77777777" w:rsidR="00094543" w:rsidRDefault="00094543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5EE801DD" w14:textId="77777777" w:rsidR="00094543" w:rsidRPr="006846C8" w:rsidRDefault="00094543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>W zakresie kompetencji społecznych:</w:t>
            </w:r>
          </w:p>
          <w:p w14:paraId="059C60AB" w14:textId="019A26F1" w:rsidR="00094543" w:rsidRPr="00F32EAB" w:rsidRDefault="00DF4A87" w:rsidP="00DF18E7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lastRenderedPageBreak/>
              <w:t>K8</w:t>
            </w:r>
          </w:p>
        </w:tc>
      </w:tr>
      <w:tr w:rsidR="00946D91" w:rsidRPr="00F32EAB" w14:paraId="7AE38A34" w14:textId="77777777" w:rsidTr="0038501C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989A" w14:textId="3304583E" w:rsidR="00946D91" w:rsidRPr="00946D91" w:rsidRDefault="00946D91" w:rsidP="00002CF0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946D91">
              <w:rPr>
                <w:rFonts w:ascii="Garamond" w:hAnsi="Garamond"/>
                <w:color w:val="000000" w:themeColor="text1"/>
                <w:szCs w:val="22"/>
              </w:rPr>
              <w:lastRenderedPageBreak/>
              <w:t>Chirurgiczne leczenie chorób metabolicznych - praktyczny kurs kliniczny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D331F" w14:textId="63DED0F9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F0AAC" w14:textId="1B09C519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25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93D3A" w14:textId="214C17E8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EC49F" w14:textId="452C500A" w:rsidR="00946D91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9C67A" w14:textId="7AFE9B28" w:rsidR="00946D91" w:rsidRPr="00F32EAB" w:rsidRDefault="00056F77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0116F" w14:textId="0A2D827A" w:rsidR="00946D91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warsztat/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6D02C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wiedzy:</w:t>
            </w:r>
          </w:p>
          <w:p w14:paraId="68FCFF46" w14:textId="4CDCABEB" w:rsidR="00946D91" w:rsidRPr="00946D91" w:rsidRDefault="00DF4A87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W1_W8</w:t>
            </w:r>
          </w:p>
          <w:p w14:paraId="4CDA11B9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64E6B242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umiejętności:</w:t>
            </w:r>
          </w:p>
          <w:p w14:paraId="015175D5" w14:textId="5020BBD3" w:rsidR="00946D91" w:rsidRPr="00946D91" w:rsidRDefault="00DF4A87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U8_U14</w:t>
            </w:r>
          </w:p>
          <w:p w14:paraId="2D22166A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0FC2B688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66B9A45E" w14:textId="2E434E27" w:rsidR="00946D91" w:rsidRPr="00DF4A87" w:rsidRDefault="00DF4A87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K8</w:t>
            </w:r>
          </w:p>
        </w:tc>
      </w:tr>
      <w:tr w:rsidR="00946D91" w:rsidRPr="00F32EAB" w14:paraId="205A7C23" w14:textId="77777777" w:rsidTr="0038501C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C83AF" w14:textId="286354BC" w:rsidR="00946D91" w:rsidRPr="00946D91" w:rsidRDefault="00946D91" w:rsidP="00002CF0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946D91">
              <w:rPr>
                <w:rFonts w:ascii="Garamond" w:hAnsi="Garamond"/>
                <w:color w:val="000000" w:themeColor="text1"/>
                <w:szCs w:val="22"/>
              </w:rPr>
              <w:t>ABC ekstrapolacji in vitro - in vivo do przewidywania parametrów wchłaniania, dystrybucji, metabolizmu i wydalania leków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4C491" w14:textId="127B8705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15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5A90C" w14:textId="68FE0085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15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B2F7F1" w14:textId="5C1EC6EB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DEB670" w14:textId="567D184F" w:rsidR="00946D91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09B103" w14:textId="5B5A907A" w:rsidR="00946D91" w:rsidRPr="00F32EAB" w:rsidRDefault="00056F77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8C77C" w14:textId="097870AE" w:rsidR="00946D91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warsztat/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17D322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wiedzy:</w:t>
            </w:r>
          </w:p>
          <w:p w14:paraId="080B7EF8" w14:textId="1166511B" w:rsidR="00946D91" w:rsidRPr="00946D91" w:rsidRDefault="00DF4A87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W9_W10</w:t>
            </w:r>
          </w:p>
          <w:p w14:paraId="3C12B73D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350C77C4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umiejętności:</w:t>
            </w:r>
          </w:p>
          <w:p w14:paraId="3A5B58D8" w14:textId="4CABB6B6" w:rsidR="00946D91" w:rsidRPr="00946D91" w:rsidRDefault="00DF4A87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U1_U7_U13</w:t>
            </w:r>
          </w:p>
          <w:p w14:paraId="5D6C2A9D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19ABA234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1C69C294" w14:textId="32F88A5D" w:rsidR="00946D91" w:rsidRPr="00DF4A87" w:rsidRDefault="00DF4A87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K8</w:t>
            </w:r>
          </w:p>
        </w:tc>
      </w:tr>
      <w:tr w:rsidR="00946D91" w:rsidRPr="00F32EAB" w14:paraId="31A51B7A" w14:textId="77777777" w:rsidTr="0038501C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7BAD9" w14:textId="3FA89FA1" w:rsidR="00946D91" w:rsidRPr="00946D91" w:rsidRDefault="00946D91" w:rsidP="00002CF0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946D91">
              <w:rPr>
                <w:rFonts w:ascii="Garamond" w:hAnsi="Garamond"/>
                <w:color w:val="000000" w:themeColor="text1"/>
                <w:szCs w:val="22"/>
              </w:rPr>
              <w:t xml:space="preserve">Obrazowe i biochemiczne </w:t>
            </w:r>
            <w:proofErr w:type="spellStart"/>
            <w:r w:rsidRPr="00946D91">
              <w:rPr>
                <w:rFonts w:ascii="Garamond" w:hAnsi="Garamond"/>
                <w:color w:val="000000" w:themeColor="text1"/>
                <w:szCs w:val="22"/>
              </w:rPr>
              <w:t>biomarkery</w:t>
            </w:r>
            <w:proofErr w:type="spellEnd"/>
            <w:r w:rsidRPr="00946D91">
              <w:rPr>
                <w:rFonts w:ascii="Garamond" w:hAnsi="Garamond"/>
                <w:color w:val="000000" w:themeColor="text1"/>
                <w:szCs w:val="22"/>
              </w:rPr>
              <w:t xml:space="preserve"> w badaniach klinicznych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7DEFC" w14:textId="6A8D4E4C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266AE" w14:textId="12ABF682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25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9E1E0" w14:textId="06181C9F" w:rsidR="00946D91" w:rsidRPr="00F32EAB" w:rsidRDefault="00946D91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B1EDA" w14:textId="4A820CC6" w:rsidR="00946D91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B47D1" w14:textId="41B7E30E" w:rsidR="00946D91" w:rsidRPr="00F32EAB" w:rsidRDefault="0038501C" w:rsidP="00002CF0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F06BA" w14:textId="47668358" w:rsidR="00946D91" w:rsidRPr="00F32EAB" w:rsidRDefault="0038501C" w:rsidP="00626F5F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38501C">
              <w:rPr>
                <w:rFonts w:ascii="Garamond" w:eastAsia="Times New Roman" w:hAnsi="Garamond"/>
                <w:color w:val="000000" w:themeColor="text1"/>
                <w:lang w:eastAsia="pl-PL"/>
              </w:rPr>
              <w:t>, warsztat/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051F32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wiedzy:</w:t>
            </w:r>
          </w:p>
          <w:p w14:paraId="648A8BA4" w14:textId="17D910FE" w:rsidR="00946D91" w:rsidRPr="00946D91" w:rsidRDefault="00DF4A87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W2_W8_W10</w:t>
            </w:r>
          </w:p>
          <w:p w14:paraId="321C018C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77743212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umiejętności:</w:t>
            </w:r>
          </w:p>
          <w:p w14:paraId="3FB1D10E" w14:textId="142E7589" w:rsidR="00946D91" w:rsidRPr="00946D91" w:rsidRDefault="00DF4A87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U5_U12</w:t>
            </w:r>
          </w:p>
          <w:p w14:paraId="23ADCAF2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5D4F7CFB" w14:textId="77777777" w:rsidR="00946D91" w:rsidRPr="00946D91" w:rsidRDefault="00946D91" w:rsidP="00946D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69D1D354" w14:textId="54D10E0A" w:rsidR="00946D91" w:rsidRPr="00DF4A87" w:rsidRDefault="00DF4A87" w:rsidP="00B60EB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DF4A87">
              <w:rPr>
                <w:rFonts w:ascii="Garamond" w:hAnsi="Garamond" w:cs="Times New Roman"/>
                <w:bCs/>
              </w:rPr>
              <w:t>K1</w:t>
            </w:r>
          </w:p>
        </w:tc>
      </w:tr>
    </w:tbl>
    <w:bookmarkEnd w:id="1"/>
    <w:p w14:paraId="66DE8338" w14:textId="1025D8D7" w:rsidR="00E5424E" w:rsidRPr="00F837AE" w:rsidRDefault="00946D91">
      <w:r w:rsidRPr="00F837AE">
        <w:rPr>
          <w:b/>
          <w:bCs/>
        </w:rPr>
        <w:t xml:space="preserve">                                                                                                                            </w:t>
      </w:r>
      <w:r w:rsidR="00F837AE" w:rsidRPr="00F837AE">
        <w:rPr>
          <w:b/>
          <w:bCs/>
        </w:rPr>
        <w:t>17 E</w:t>
      </w:r>
      <w:r w:rsidR="00F837AE">
        <w:rPr>
          <w:b/>
          <w:bCs/>
        </w:rPr>
        <w:t>C</w:t>
      </w:r>
      <w:r w:rsidR="00F837AE" w:rsidRPr="00F837AE">
        <w:rPr>
          <w:b/>
          <w:bCs/>
        </w:rPr>
        <w:t>TS</w:t>
      </w:r>
      <w:r w:rsidRPr="00F837AE">
        <w:rPr>
          <w:b/>
          <w:bCs/>
        </w:rPr>
        <w:t xml:space="preserve"> </w:t>
      </w:r>
      <w:r w:rsidRPr="00F837AE">
        <w:t xml:space="preserve">             </w:t>
      </w:r>
    </w:p>
    <w:p w14:paraId="015CF029" w14:textId="77777777" w:rsidR="00E5424E" w:rsidRPr="00F837AE" w:rsidRDefault="00E5424E"/>
    <w:tbl>
      <w:tblPr>
        <w:tblW w:w="13750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850"/>
        <w:gridCol w:w="851"/>
        <w:gridCol w:w="1701"/>
        <w:gridCol w:w="2693"/>
        <w:gridCol w:w="2410"/>
      </w:tblGrid>
      <w:tr w:rsidR="00DF4A87" w:rsidRPr="00946D91" w14:paraId="532ADCDF" w14:textId="77777777" w:rsidTr="007370EE">
        <w:trPr>
          <w:trHeight w:val="966"/>
        </w:trPr>
        <w:tc>
          <w:tcPr>
            <w:tcW w:w="13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467BBD" w14:textId="77777777" w:rsidR="00C17D7D" w:rsidRPr="00C17D7D" w:rsidRDefault="00DF4A87" w:rsidP="00C17D7D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</w:pPr>
            <w:r>
              <w:lastRenderedPageBreak/>
              <w:br w:type="page"/>
            </w:r>
            <w:r w:rsidRPr="00F32EAB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Blok I</w:t>
            </w:r>
            <w:r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V</w:t>
            </w:r>
            <w:r w:rsidRPr="00F32EAB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:</w:t>
            </w:r>
            <w:r w:rsidRPr="00946D91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 xml:space="preserve"> </w:t>
            </w:r>
            <w:r w:rsidR="00C17D7D" w:rsidRPr="00C17D7D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 xml:space="preserve">kształcenie uzupełniające w zakresie zawodowym i kompetencji miękkich </w:t>
            </w:r>
          </w:p>
          <w:p w14:paraId="0242AE71" w14:textId="3305C6AC" w:rsidR="00DF4A87" w:rsidRPr="00946D91" w:rsidRDefault="00C17D7D" w:rsidP="00C17D7D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</w:pPr>
            <w:r w:rsidRPr="00C17D7D">
              <w:rPr>
                <w:rFonts w:ascii="Garamond" w:eastAsia="Times New Roman" w:hAnsi="Garamond"/>
                <w:b/>
                <w:bCs/>
                <w:sz w:val="32"/>
                <w:szCs w:val="32"/>
                <w:lang w:eastAsia="pl-PL"/>
              </w:rPr>
              <w:t>(zajęcia fakultatywne)</w:t>
            </w:r>
          </w:p>
        </w:tc>
      </w:tr>
      <w:tr w:rsidR="00DF4A87" w:rsidRPr="006F6F73" w14:paraId="72935409" w14:textId="77777777" w:rsidTr="007370EE">
        <w:trPr>
          <w:trHeight w:val="2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3D38" w14:textId="77777777" w:rsidR="00DF4A87" w:rsidRPr="0089347D" w:rsidRDefault="00DF4A87" w:rsidP="007370EE">
            <w:pPr>
              <w:spacing w:after="0" w:line="225" w:lineRule="atLeast"/>
              <w:ind w:right="60"/>
              <w:jc w:val="center"/>
              <w:rPr>
                <w:rFonts w:ascii="Garamond" w:eastAsia="Times New Roman" w:hAnsi="Garamond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Przedmiot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4E87" w14:textId="77777777" w:rsidR="00DF4A87" w:rsidRPr="0089347D" w:rsidRDefault="00DF4A87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Liczba godzin</w:t>
            </w: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 kontaktowych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924A" w14:textId="77777777" w:rsidR="00DF4A87" w:rsidRPr="0089347D" w:rsidRDefault="00DF4A87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lang w:eastAsia="pl-PL"/>
              </w:rPr>
              <w:t xml:space="preserve">Liczba godzin pracy własnej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2DD2" w14:textId="77777777" w:rsidR="00DF4A87" w:rsidRPr="0089347D" w:rsidRDefault="00DF4A87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bCs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C4C1" w14:textId="77777777" w:rsidR="00DF4A87" w:rsidRPr="0089347D" w:rsidRDefault="00DF4A87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lang w:eastAsia="pl-PL"/>
              </w:rPr>
              <w:t>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F681" w14:textId="77777777" w:rsidR="00DF4A87" w:rsidRPr="0089347D" w:rsidRDefault="00DF4A87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Semestr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9D44" w14:textId="77777777" w:rsidR="00DF4A87" w:rsidRPr="0089347D" w:rsidRDefault="00DF4A87" w:rsidP="007370EE">
            <w:pPr>
              <w:spacing w:after="0" w:line="225" w:lineRule="atLeast"/>
              <w:ind w:left="60" w:right="60"/>
              <w:jc w:val="center"/>
              <w:rPr>
                <w:rFonts w:ascii="Garamond" w:eastAsia="Times New Roman" w:hAnsi="Garamond"/>
                <w:lang w:eastAsia="pl-PL"/>
              </w:rPr>
            </w:pPr>
            <w:r w:rsidRPr="0089347D">
              <w:rPr>
                <w:rFonts w:ascii="Garamond" w:eastAsia="Times New Roman" w:hAnsi="Garamond"/>
                <w:b/>
                <w:bCs/>
                <w:lang w:eastAsia="pl-PL"/>
              </w:rPr>
              <w:t>Formy zajęć/ forma zaliczenia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FEA7C" w14:textId="77777777" w:rsidR="00DF4A87" w:rsidRPr="006F6F73" w:rsidRDefault="00DF4A87" w:rsidP="007370EE">
            <w:pPr>
              <w:spacing w:before="100" w:beforeAutospacing="1" w:after="100" w:afterAutospacing="1"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6F6F73">
              <w:rPr>
                <w:rFonts w:ascii="Garamond" w:eastAsia="Times New Roman" w:hAnsi="Garamond"/>
                <w:b/>
                <w:lang w:eastAsia="pl-PL"/>
              </w:rPr>
              <w:t>Efekty uczenia się</w:t>
            </w:r>
          </w:p>
        </w:tc>
      </w:tr>
      <w:tr w:rsidR="00DF4A87" w:rsidRPr="00B950D6" w14:paraId="0E4A28A7" w14:textId="77777777" w:rsidTr="007370EE">
        <w:trPr>
          <w:trHeight w:val="1528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BD7EE" w14:textId="4CC39E4D" w:rsidR="00DF4A87" w:rsidRPr="00F32EAB" w:rsidRDefault="00C17D7D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17D7D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Nowe technologie medyczne </w:t>
            </w:r>
            <w:r w:rsidRPr="00C17D7D">
              <w:rPr>
                <w:rFonts w:ascii="Garamond" w:eastAsia="Times New Roman" w:hAnsi="Garamond"/>
                <w:color w:val="000000" w:themeColor="text1"/>
                <w:lang w:eastAsia="pl-PL"/>
              </w:rPr>
              <w:br/>
              <w:t>a filozofia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78645" w14:textId="38B55FD8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709D6" w14:textId="0106A533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6151D9" w14:textId="439E6873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DDC75" w14:textId="00D62962" w:rsidR="00DF4A87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F3A31" w14:textId="50A69D96" w:rsidR="00DF4A87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6AE4D" w14:textId="77777777" w:rsidR="007370EE" w:rsidRDefault="007370EE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wykład, </w:t>
            </w:r>
          </w:p>
          <w:p w14:paraId="3DDD4EC2" w14:textId="7E640434" w:rsidR="007370EE" w:rsidRDefault="007370EE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/ </w:t>
            </w:r>
          </w:p>
          <w:p w14:paraId="60781A6D" w14:textId="1AC976BF" w:rsidR="00DF4A87" w:rsidRPr="0038501C" w:rsidRDefault="007370EE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AC360" w14:textId="77777777" w:rsidR="00DF4A87" w:rsidRPr="00F32EAB" w:rsidRDefault="00DF4A87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1E463CC7" w14:textId="565E5BD7" w:rsidR="00DF4A87" w:rsidRPr="0038501C" w:rsidRDefault="00F32405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W1_W3_W9</w:t>
            </w:r>
          </w:p>
          <w:p w14:paraId="07965E5C" w14:textId="77777777" w:rsidR="00DF4A87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2EAEAE83" w14:textId="77777777" w:rsidR="00DF4A87" w:rsidRPr="006846C8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 xml:space="preserve">W zakresie umiejętności: </w:t>
            </w:r>
          </w:p>
          <w:p w14:paraId="7E69AF2D" w14:textId="5BFE2495" w:rsidR="00DF4A87" w:rsidRPr="006846C8" w:rsidRDefault="00F32405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U2_U4_U7_U11</w:t>
            </w:r>
          </w:p>
          <w:p w14:paraId="37725E83" w14:textId="77777777" w:rsidR="00DF4A87" w:rsidRPr="00C500F0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</w:p>
          <w:p w14:paraId="39A0A986" w14:textId="77777777" w:rsidR="00DF4A87" w:rsidRDefault="00DF4A87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kompetencji </w:t>
            </w:r>
          </w:p>
          <w:p w14:paraId="63943CAA" w14:textId="77777777" w:rsidR="00DF4A87" w:rsidRPr="00F32EAB" w:rsidRDefault="00DF4A87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społecznych:</w:t>
            </w:r>
          </w:p>
          <w:p w14:paraId="48E82E6F" w14:textId="3BE33682" w:rsidR="00DF4A87" w:rsidRPr="00B950D6" w:rsidRDefault="00F32405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K3_K5_K6</w:t>
            </w:r>
          </w:p>
        </w:tc>
      </w:tr>
      <w:tr w:rsidR="00DF4A87" w:rsidRPr="00F32EAB" w14:paraId="5A610FE1" w14:textId="77777777" w:rsidTr="007370EE">
        <w:trPr>
          <w:trHeight w:val="683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6375A" w14:textId="5CA2075E" w:rsidR="00DF4A87" w:rsidRPr="00F32EAB" w:rsidRDefault="00C17D7D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17D7D">
              <w:rPr>
                <w:rFonts w:ascii="Garamond" w:eastAsia="Times New Roman" w:hAnsi="Garamond"/>
                <w:color w:val="000000" w:themeColor="text1"/>
                <w:lang w:eastAsia="pl-PL"/>
              </w:rPr>
              <w:t>Sztuczna inteligencja w naukach medycznych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669BC" w14:textId="5C998245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33CAB" w14:textId="562142D5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8B5120" w14:textId="2F19DAC5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40CC4" w14:textId="5FB65201" w:rsidR="00DF4A87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ABABB" w14:textId="19D97779" w:rsidR="00DF4A87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02058" w14:textId="77777777" w:rsidR="007370EE" w:rsidRDefault="007370EE" w:rsidP="007370EE">
            <w:pPr>
              <w:spacing w:after="0" w:line="240" w:lineRule="atLeast"/>
              <w:ind w:left="17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wykład,</w:t>
            </w:r>
          </w:p>
          <w:p w14:paraId="2DE1091F" w14:textId="618A2AB8" w:rsidR="007370EE" w:rsidRDefault="007370EE" w:rsidP="007370EE">
            <w:pPr>
              <w:spacing w:after="0" w:line="240" w:lineRule="atLeast"/>
              <w:ind w:left="17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/</w:t>
            </w:r>
          </w:p>
          <w:p w14:paraId="7DBA77C3" w14:textId="38B5B4AC" w:rsidR="00DF4A87" w:rsidRPr="0038501C" w:rsidRDefault="007370EE" w:rsidP="007370EE">
            <w:pPr>
              <w:spacing w:after="0" w:line="240" w:lineRule="atLeast"/>
              <w:ind w:left="17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918041" w14:textId="77777777" w:rsidR="00DF4A87" w:rsidRPr="00F32EAB" w:rsidRDefault="00DF4A87" w:rsidP="007370EE">
            <w:pPr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contextualSpacing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69F226BC" w14:textId="4D6C34DD" w:rsidR="00DF4A87" w:rsidRPr="00F32405" w:rsidRDefault="00DF4A87" w:rsidP="007370EE">
            <w:pPr>
              <w:autoSpaceDE w:val="0"/>
              <w:autoSpaceDN w:val="0"/>
              <w:adjustRightInd w:val="0"/>
              <w:spacing w:before="60" w:after="60" w:line="240" w:lineRule="atLeast"/>
              <w:ind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/>
              </w:rPr>
              <w:t xml:space="preserve">  </w:t>
            </w:r>
            <w:r w:rsidR="00F32405" w:rsidRPr="00F32405">
              <w:rPr>
                <w:rFonts w:ascii="Garamond" w:hAnsi="Garamond" w:cs="Times New Roman"/>
                <w:bCs/>
              </w:rPr>
              <w:t>W1_W2</w:t>
            </w:r>
          </w:p>
          <w:p w14:paraId="09C4F482" w14:textId="77777777" w:rsidR="00DF4A87" w:rsidRDefault="00DF4A87" w:rsidP="007370EE">
            <w:pPr>
              <w:pStyle w:val="Akapitzlist"/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63E4DC84" w14:textId="77777777" w:rsidR="00DF4A87" w:rsidRPr="006846C8" w:rsidRDefault="00DF4A87" w:rsidP="007370EE">
            <w:pPr>
              <w:pStyle w:val="Akapitzlist"/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>W zakresie umiejętności:</w:t>
            </w:r>
          </w:p>
          <w:p w14:paraId="6344A8CC" w14:textId="77777777" w:rsidR="00F32405" w:rsidRDefault="00F32405" w:rsidP="00F32405">
            <w:pPr>
              <w:pStyle w:val="Akapitzlist"/>
              <w:spacing w:before="60" w:after="60"/>
              <w:rPr>
                <w:rFonts w:ascii="Garamond" w:hAnsi="Garamond" w:cs="Times New Roman"/>
                <w:b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U1_U11</w:t>
            </w:r>
            <w:r w:rsidRPr="00F32405">
              <w:rPr>
                <w:rFonts w:ascii="Garamond" w:hAnsi="Garamond" w:cs="Times New Roman"/>
                <w:b/>
              </w:rPr>
              <w:t xml:space="preserve"> </w:t>
            </w:r>
          </w:p>
          <w:p w14:paraId="6807BD92" w14:textId="77777777" w:rsidR="00F32405" w:rsidRDefault="00F32405" w:rsidP="00F32405">
            <w:pPr>
              <w:pStyle w:val="Akapitzlist"/>
              <w:spacing w:before="60" w:after="60"/>
              <w:rPr>
                <w:rFonts w:ascii="Garamond" w:hAnsi="Garamond" w:cs="Times New Roman"/>
                <w:b/>
              </w:rPr>
            </w:pPr>
          </w:p>
          <w:p w14:paraId="432C221B" w14:textId="66B9371C" w:rsidR="00F32405" w:rsidRDefault="00F32405" w:rsidP="00F32405">
            <w:pPr>
              <w:spacing w:before="60" w:after="0" w:line="240" w:lineRule="auto"/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 xml:space="preserve"> </w:t>
            </w:r>
            <w:r w:rsidRPr="00F32405"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>W zakresie</w:t>
            </w:r>
          </w:p>
          <w:p w14:paraId="20CE5576" w14:textId="56D1A176" w:rsidR="00F32405" w:rsidRPr="00F32405" w:rsidRDefault="00F32405" w:rsidP="00F32405">
            <w:pPr>
              <w:spacing w:before="60" w:after="0" w:line="240" w:lineRule="auto"/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 xml:space="preserve"> kompetencji </w:t>
            </w:r>
          </w:p>
          <w:p w14:paraId="26B14C7C" w14:textId="6A842175" w:rsidR="00F32405" w:rsidRPr="00F32405" w:rsidRDefault="00F32405" w:rsidP="00F32405">
            <w:pPr>
              <w:spacing w:before="60" w:after="0" w:line="240" w:lineRule="auto"/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 xml:space="preserve"> </w:t>
            </w:r>
            <w:r w:rsidRPr="00F32405">
              <w:rPr>
                <w:rFonts w:ascii="Garamond" w:eastAsia="Times New Roman" w:hAnsi="Garamond"/>
                <w:b/>
                <w:color w:val="000000" w:themeColor="text1"/>
                <w:lang w:eastAsia="pl-PL"/>
              </w:rPr>
              <w:t>społecznych:</w:t>
            </w:r>
          </w:p>
          <w:p w14:paraId="5DECA41F" w14:textId="2B4AB5E5" w:rsidR="00F32405" w:rsidRPr="00CC13C0" w:rsidRDefault="00F32405" w:rsidP="00CC13C0">
            <w:pPr>
              <w:pStyle w:val="Akapitzlist"/>
              <w:autoSpaceDE w:val="0"/>
              <w:autoSpaceDN w:val="0"/>
              <w:adjustRightInd w:val="0"/>
              <w:spacing w:before="60" w:after="60" w:line="240" w:lineRule="atLeast"/>
              <w:ind w:left="113" w:right="113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>K</w:t>
            </w: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4</w:t>
            </w:r>
          </w:p>
        </w:tc>
      </w:tr>
      <w:tr w:rsidR="00DF4A87" w:rsidRPr="00E83E47" w14:paraId="2AB76C03" w14:textId="77777777" w:rsidTr="007370EE">
        <w:trPr>
          <w:trHeight w:val="105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B03AD" w14:textId="1A066F10" w:rsidR="00DF4A87" w:rsidRPr="00F32EAB" w:rsidRDefault="00C17D7D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17D7D">
              <w:rPr>
                <w:rFonts w:ascii="Garamond" w:eastAsia="Times New Roman" w:hAnsi="Garamond"/>
                <w:color w:val="000000" w:themeColor="text1"/>
                <w:lang w:eastAsia="pl-PL"/>
              </w:rPr>
              <w:t>Odpowiedzialne zarządzanie projektem badawczym i danymi naukowymi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8F4FE" w14:textId="601C15B4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B7263" w14:textId="0B231D9F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0300F" w14:textId="0DEA8CFD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07F19" w14:textId="2FBDA7C2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8BF24" w14:textId="0FD91ECA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EEE3D" w14:textId="77777777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wykład, </w:t>
            </w:r>
          </w:p>
          <w:p w14:paraId="4948F7AF" w14:textId="11DAB653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/ </w:t>
            </w:r>
          </w:p>
          <w:p w14:paraId="5429B8D8" w14:textId="4626604B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A51E78" w14:textId="77777777" w:rsidR="00DF4A87" w:rsidRPr="00F32EAB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5C8EBFED" w14:textId="4AC8E8C1" w:rsidR="00DF4A87" w:rsidRPr="00113A32" w:rsidRDefault="00DF4A87" w:rsidP="007370EE">
            <w:pPr>
              <w:spacing w:after="0" w:line="240" w:lineRule="atLeast"/>
              <w:ind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   </w:t>
            </w:r>
            <w:r w:rsidR="00F32405">
              <w:rPr>
                <w:rFonts w:ascii="Garamond" w:hAnsi="Garamond" w:cs="Times New Roman"/>
              </w:rPr>
              <w:t>W3_W6</w:t>
            </w:r>
          </w:p>
          <w:p w14:paraId="6B65DB3C" w14:textId="77777777" w:rsidR="00DF4A87" w:rsidRPr="00752652" w:rsidRDefault="00DF4A87" w:rsidP="007370EE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</w:p>
          <w:p w14:paraId="3D987B77" w14:textId="77777777" w:rsidR="00DF4A87" w:rsidRPr="00F32EAB" w:rsidRDefault="00DF4A87" w:rsidP="00937F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umiejętności:</w:t>
            </w:r>
          </w:p>
          <w:p w14:paraId="1DC56903" w14:textId="03228724" w:rsidR="00DF4A87" w:rsidRPr="00E83E47" w:rsidRDefault="00937FA5" w:rsidP="007370EE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t>U8</w:t>
            </w:r>
          </w:p>
          <w:p w14:paraId="395A5754" w14:textId="77777777" w:rsidR="00DF4A87" w:rsidRPr="006F0214" w:rsidRDefault="00DF4A87" w:rsidP="007370EE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  <w:i/>
              </w:rPr>
            </w:pPr>
          </w:p>
          <w:p w14:paraId="59D5170B" w14:textId="77777777" w:rsidR="00DF4A87" w:rsidRDefault="00DF4A87" w:rsidP="007370EE">
            <w:pPr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 xml:space="preserve">W zakresie kompetencji </w:t>
            </w:r>
          </w:p>
          <w:p w14:paraId="5EE1DF8E" w14:textId="77777777" w:rsidR="00DF4A87" w:rsidRPr="006846C8" w:rsidRDefault="00DF4A87" w:rsidP="007370EE">
            <w:pPr>
              <w:spacing w:after="0" w:line="240" w:lineRule="atLeast"/>
              <w:ind w:left="113" w:right="113"/>
              <w:rPr>
                <w:rFonts w:ascii="Garamond" w:hAnsi="Garamond" w:cs="Times New Roman"/>
                <w:i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>społecznych:</w:t>
            </w:r>
          </w:p>
          <w:p w14:paraId="1A4A2D45" w14:textId="09DAD588" w:rsidR="00DF4A87" w:rsidRPr="00E83E47" w:rsidRDefault="00937FA5" w:rsidP="007370EE">
            <w:pPr>
              <w:pStyle w:val="Akapitzlist"/>
              <w:spacing w:after="0" w:line="240" w:lineRule="atLeast"/>
              <w:ind w:left="113" w:right="113"/>
              <w:rPr>
                <w:rFonts w:ascii="Garamond" w:hAnsi="Garamond" w:cs="Times New Roman"/>
                <w:iCs/>
              </w:rPr>
            </w:pPr>
            <w:r>
              <w:rPr>
                <w:rFonts w:ascii="Garamond" w:hAnsi="Garamond" w:cs="Times New Roman"/>
                <w:iCs/>
              </w:rPr>
              <w:t>K5_K7</w:t>
            </w:r>
          </w:p>
        </w:tc>
      </w:tr>
      <w:tr w:rsidR="00DF4A87" w:rsidRPr="00E83E47" w14:paraId="1B48322F" w14:textId="77777777" w:rsidTr="007370EE">
        <w:trPr>
          <w:trHeight w:val="39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76E8E" w14:textId="68B0132C" w:rsidR="00DF4A87" w:rsidRPr="00F32EAB" w:rsidRDefault="00C17D7D" w:rsidP="007370EE">
            <w:pPr>
              <w:pStyle w:val="Zwykytekst"/>
              <w:ind w:left="120"/>
              <w:jc w:val="center"/>
              <w:rPr>
                <w:rFonts w:ascii="Garamond" w:eastAsia="Times New Roman" w:hAnsi="Garamond"/>
                <w:color w:val="000000" w:themeColor="text1"/>
                <w:szCs w:val="22"/>
                <w:lang w:eastAsia="pl-PL"/>
              </w:rPr>
            </w:pPr>
            <w:r w:rsidRPr="00C17D7D">
              <w:rPr>
                <w:rFonts w:ascii="Garamond" w:eastAsia="Times New Roman" w:hAnsi="Garamond"/>
                <w:color w:val="000000" w:themeColor="text1"/>
                <w:szCs w:val="22"/>
                <w:lang w:eastAsia="pl-PL"/>
              </w:rPr>
              <w:lastRenderedPageBreak/>
              <w:t>Publikacje naukowe - składanie do druku, udostępnianie i popularyzacja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911A7" w14:textId="68BD2166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72C3A" w14:textId="7530F07D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F890F2" w14:textId="7A2F7C15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D990F" w14:textId="0C28CA70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5CC1D" w14:textId="5A732ED9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23EBC" w14:textId="312D8765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6DC1F8CD" w14:textId="3AAFFB8B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warsztat/</w:t>
            </w:r>
          </w:p>
          <w:p w14:paraId="0EB42B29" w14:textId="1B5D84F2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88755" w14:textId="77777777" w:rsidR="00DF4A87" w:rsidRPr="00F32EAB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639C8DA3" w14:textId="30088D43" w:rsidR="00DF4A87" w:rsidRPr="00937FA5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Cs/>
              </w:rPr>
            </w:pPr>
            <w:r w:rsidRPr="00113A32">
              <w:rPr>
                <w:rFonts w:ascii="Garamond" w:hAnsi="Garamond" w:cs="Times New Roman"/>
                <w:b/>
              </w:rPr>
              <w:t xml:space="preserve"> </w:t>
            </w:r>
            <w:r w:rsidR="00937FA5" w:rsidRPr="00937FA5">
              <w:rPr>
                <w:rFonts w:ascii="Garamond" w:hAnsi="Garamond" w:cs="Times New Roman"/>
                <w:bCs/>
              </w:rPr>
              <w:t>W1_W4_W7</w:t>
            </w:r>
          </w:p>
          <w:p w14:paraId="07F2842E" w14:textId="77777777" w:rsidR="00DF4A87" w:rsidRPr="006846C8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7DC583A4" w14:textId="77777777" w:rsidR="00DF4A87" w:rsidRPr="00F32EAB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umiejętności:</w:t>
            </w:r>
          </w:p>
          <w:p w14:paraId="1D582DDB" w14:textId="24E9A53B" w:rsidR="00DF4A87" w:rsidRPr="00E83E47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  <w:color w:val="000000" w:themeColor="text1"/>
              </w:rPr>
            </w:pPr>
            <w:r w:rsidRPr="006846C8">
              <w:rPr>
                <w:rFonts w:ascii="Garamond" w:hAnsi="Garamond" w:cs="Times New Roman"/>
              </w:rPr>
              <w:t xml:space="preserve"> </w:t>
            </w:r>
            <w:r w:rsidR="00937FA5">
              <w:rPr>
                <w:rFonts w:ascii="Garamond" w:hAnsi="Garamond" w:cs="Times New Roman"/>
              </w:rPr>
              <w:t>U1_U5_U9_U11</w:t>
            </w:r>
          </w:p>
          <w:p w14:paraId="5AE3E706" w14:textId="77777777" w:rsidR="00DF4A87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7422C16B" w14:textId="77777777" w:rsidR="00DF4A87" w:rsidRPr="006846C8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>W zakresie kompetencji społecznych:</w:t>
            </w:r>
          </w:p>
          <w:p w14:paraId="746329D1" w14:textId="045F8FBA" w:rsidR="00DF4A87" w:rsidRPr="00C17D7D" w:rsidRDefault="00937FA5" w:rsidP="00C17D7D">
            <w:pPr>
              <w:autoSpaceDE w:val="0"/>
              <w:autoSpaceDN w:val="0"/>
              <w:adjustRightInd w:val="0"/>
              <w:spacing w:after="0" w:line="240" w:lineRule="atLeast"/>
              <w:ind w:right="113"/>
              <w:rPr>
                <w:rFonts w:ascii="Garamond" w:hAnsi="Garamond" w:cs="Times New Roman"/>
                <w:bCs/>
                <w:color w:val="000000" w:themeColor="text1"/>
              </w:rPr>
            </w:pPr>
            <w:r>
              <w:rPr>
                <w:rFonts w:ascii="Garamond" w:hAnsi="Garamond" w:cs="Times New Roman"/>
                <w:bCs/>
                <w:color w:val="000000" w:themeColor="text1"/>
              </w:rPr>
              <w:t xml:space="preserve">  K1_K2_K5_K9</w:t>
            </w:r>
          </w:p>
        </w:tc>
      </w:tr>
      <w:tr w:rsidR="00DF4A87" w:rsidRPr="00384864" w14:paraId="2E3873DC" w14:textId="77777777" w:rsidTr="007370EE">
        <w:trPr>
          <w:trHeight w:val="1050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BA0745" w14:textId="5982D61A" w:rsidR="00DF4A87" w:rsidRPr="00F32EAB" w:rsidRDefault="00C17D7D" w:rsidP="007370EE">
            <w:pPr>
              <w:spacing w:after="0" w:line="240" w:lineRule="atLeast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C17D7D">
              <w:rPr>
                <w:rFonts w:ascii="Garamond" w:eastAsia="Times New Roman" w:hAnsi="Garamond"/>
                <w:color w:val="000000" w:themeColor="text1"/>
                <w:lang w:eastAsia="pl-PL"/>
              </w:rPr>
              <w:t>Medycyna obliczeniowa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5C5DE" w14:textId="694E0EBA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74D3C0" w14:textId="1884A8BA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EC617D" w14:textId="0AB817FC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4D219" w14:textId="0E86AB13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CF32D" w14:textId="650DB8B0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A92D3A" w14:textId="06E580D1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2AD4929D" w14:textId="2D8B91B1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warsztat/</w:t>
            </w:r>
          </w:p>
          <w:p w14:paraId="5A6A0D57" w14:textId="7C38D1C6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8EB685" w14:textId="77777777" w:rsidR="00DF4A87" w:rsidRPr="00097638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W zakresie wiedzy: </w:t>
            </w:r>
          </w:p>
          <w:p w14:paraId="4AFCE615" w14:textId="6E36EC79" w:rsidR="00DF4A87" w:rsidRPr="006846C8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 xml:space="preserve"> </w:t>
            </w:r>
            <w:r w:rsidR="00937FA5">
              <w:rPr>
                <w:rFonts w:ascii="Garamond" w:hAnsi="Garamond" w:cs="Times New Roman"/>
                <w:color w:val="000000" w:themeColor="text1"/>
              </w:rPr>
              <w:t>W1</w:t>
            </w:r>
          </w:p>
          <w:p w14:paraId="63137E55" w14:textId="77777777" w:rsidR="00DF4A87" w:rsidRPr="00002CF0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</w:p>
          <w:p w14:paraId="7DE26063" w14:textId="77777777" w:rsidR="00DF4A87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384864">
              <w:rPr>
                <w:rFonts w:ascii="Garamond" w:hAnsi="Garamond" w:cs="Times New Roman"/>
                <w:b/>
              </w:rPr>
              <w:t xml:space="preserve">W zakresie umiejętności: </w:t>
            </w:r>
            <w:r>
              <w:rPr>
                <w:rFonts w:ascii="Garamond" w:hAnsi="Garamond" w:cs="Times New Roman"/>
                <w:b/>
              </w:rPr>
              <w:t xml:space="preserve">  </w:t>
            </w:r>
          </w:p>
          <w:p w14:paraId="7098AA2D" w14:textId="027E056E" w:rsidR="00DF4A87" w:rsidRDefault="00937FA5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U1_U6_U11_U13</w:t>
            </w:r>
          </w:p>
          <w:p w14:paraId="2BC57610" w14:textId="77777777" w:rsidR="00DF4A87" w:rsidRPr="006846C8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color w:val="000000" w:themeColor="text1"/>
              </w:rPr>
            </w:pPr>
          </w:p>
          <w:p w14:paraId="514F0513" w14:textId="77777777" w:rsidR="00DF4A87" w:rsidRPr="00097638" w:rsidRDefault="00DF4A87" w:rsidP="007370EE">
            <w:pPr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097638">
              <w:rPr>
                <w:rFonts w:ascii="Garamond" w:hAnsi="Garamond" w:cs="Times New Roman"/>
                <w:b/>
                <w:color w:val="000000" w:themeColor="text1"/>
              </w:rPr>
              <w:t>W zakresie kompetencji społecznych:</w:t>
            </w:r>
          </w:p>
          <w:p w14:paraId="5F828BC2" w14:textId="3557804A" w:rsidR="00DF4A87" w:rsidRPr="00384864" w:rsidRDefault="00937FA5" w:rsidP="007370EE">
            <w:pPr>
              <w:pStyle w:val="Akapitzlist"/>
              <w:numPr>
                <w:ilvl w:val="0"/>
                <w:numId w:val="21"/>
              </w:numPr>
              <w:spacing w:after="0" w:line="240" w:lineRule="atLeast"/>
              <w:ind w:left="113" w:right="113" w:hanging="412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K4_K9</w:t>
            </w:r>
          </w:p>
        </w:tc>
      </w:tr>
      <w:tr w:rsidR="00DF4A87" w:rsidRPr="00F32EAB" w14:paraId="687070E4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1855B" w14:textId="0E29BC08" w:rsidR="00DF4A87" w:rsidRPr="00F32EAB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>Cyfrowa technologia zdrowotna w chorobach przewlekłych: korzyści, wyzwania, praktyczne zastosowanie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5C403" w14:textId="5F0B2C9A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D534D" w14:textId="336FBF8D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16AE5" w14:textId="537CD6D1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E9653" w14:textId="2F993057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9E4C4" w14:textId="177EEAB3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8D05A" w14:textId="1EE7AFDE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699E4F20" w14:textId="3952A14E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warsztat/</w:t>
            </w:r>
          </w:p>
          <w:p w14:paraId="1C29FB49" w14:textId="40FDF49F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9EF52" w14:textId="77777777" w:rsidR="00DF4A87" w:rsidRPr="00F32EAB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F32EAB">
              <w:rPr>
                <w:rFonts w:ascii="Garamond" w:hAnsi="Garamond" w:cs="Times New Roman"/>
                <w:b/>
              </w:rPr>
              <w:t>W zakresie wiedzy:</w:t>
            </w:r>
          </w:p>
          <w:p w14:paraId="597EE16C" w14:textId="26CFB11D" w:rsidR="00DF4A87" w:rsidRPr="00DF4A87" w:rsidRDefault="00937FA5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W4_W7_W9</w:t>
            </w:r>
          </w:p>
          <w:p w14:paraId="739AD4C2" w14:textId="77777777" w:rsidR="00DF4A87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</w:p>
          <w:p w14:paraId="15E0FF3B" w14:textId="77777777" w:rsidR="00DF4A87" w:rsidRPr="006846C8" w:rsidRDefault="00DF4A87" w:rsidP="007370E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jc w:val="both"/>
              <w:rPr>
                <w:rFonts w:ascii="Garamond" w:hAnsi="Garamond" w:cs="Times New Roman"/>
                <w:b/>
              </w:rPr>
            </w:pPr>
            <w:r w:rsidRPr="006846C8">
              <w:rPr>
                <w:rFonts w:ascii="Garamond" w:hAnsi="Garamond" w:cs="Times New Roman"/>
                <w:b/>
              </w:rPr>
              <w:t>W zakresie umiejętności:</w:t>
            </w:r>
          </w:p>
          <w:p w14:paraId="73AC2B82" w14:textId="5A7443D5" w:rsidR="00DF4A87" w:rsidRPr="00DF4A87" w:rsidRDefault="00937FA5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  <w:color w:val="000000" w:themeColor="text1"/>
              </w:rPr>
            </w:pPr>
            <w:r>
              <w:rPr>
                <w:rFonts w:ascii="Garamond" w:hAnsi="Garamond" w:cs="Times New Roman"/>
                <w:bCs/>
                <w:color w:val="000000" w:themeColor="text1"/>
              </w:rPr>
              <w:t>U4</w:t>
            </w:r>
          </w:p>
          <w:p w14:paraId="2F0E1975" w14:textId="77777777" w:rsidR="00DF4A87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</w:p>
          <w:p w14:paraId="4AF36177" w14:textId="77777777" w:rsidR="00DF4A87" w:rsidRPr="006846C8" w:rsidRDefault="00DF4A87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  <w:color w:val="000000" w:themeColor="text1"/>
              </w:rPr>
            </w:pPr>
            <w:r w:rsidRPr="006846C8">
              <w:rPr>
                <w:rFonts w:ascii="Garamond" w:hAnsi="Garamond" w:cs="Times New Roman"/>
                <w:b/>
                <w:color w:val="000000" w:themeColor="text1"/>
              </w:rPr>
              <w:t>W zakresie kompetencji społecznych:</w:t>
            </w:r>
          </w:p>
          <w:p w14:paraId="75EEE267" w14:textId="7872F536" w:rsidR="00DF4A87" w:rsidRPr="00F32EAB" w:rsidRDefault="00937FA5" w:rsidP="007370EE">
            <w:pPr>
              <w:pStyle w:val="Akapitzlist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K8</w:t>
            </w:r>
          </w:p>
        </w:tc>
      </w:tr>
      <w:tr w:rsidR="00DF4A87" w:rsidRPr="00DF4A87" w14:paraId="7EB989F9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7D530" w14:textId="709435AC" w:rsidR="00DF4A87" w:rsidRPr="00946D91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>Umiejętność pisania artykułów naukowych, poziom zaawansowany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A5DAB" w14:textId="3B924F71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25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82AAF" w14:textId="5939FFCA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25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A52F2" w14:textId="7749F992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CB972" w14:textId="306298D3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338B6" w14:textId="0F5C5AA2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57F8AA" w14:textId="6D17AF3E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29161A94" w14:textId="40AAC90C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warsztat/</w:t>
            </w:r>
          </w:p>
          <w:p w14:paraId="25035FFB" w14:textId="5DEB5B30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85ED10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wiedzy:</w:t>
            </w:r>
          </w:p>
          <w:p w14:paraId="65E44039" w14:textId="472AB1FE" w:rsidR="00DF4A87" w:rsidRPr="00946D91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W1_W3_W5</w:t>
            </w:r>
          </w:p>
          <w:p w14:paraId="0080BA81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657F9AA3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umiejętności:</w:t>
            </w:r>
          </w:p>
          <w:p w14:paraId="6B5C4CC2" w14:textId="3B44840B" w:rsidR="00DF4A87" w:rsidRPr="00946D91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U1_U3_U4_U6_U7</w:t>
            </w:r>
          </w:p>
          <w:p w14:paraId="4EF9A935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5ADD4479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7598B736" w14:textId="4054323F" w:rsidR="00DF4A87" w:rsidRPr="00DF4A87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lastRenderedPageBreak/>
              <w:t>K1_K4_K5_K6_K7</w:t>
            </w:r>
          </w:p>
        </w:tc>
      </w:tr>
      <w:tr w:rsidR="00DF4A87" w:rsidRPr="00DF4A87" w14:paraId="6B974986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F234C" w14:textId="0FBD0C9C" w:rsidR="00DF4A87" w:rsidRPr="00946D91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lastRenderedPageBreak/>
              <w:t xml:space="preserve">Wprowadzenie do </w:t>
            </w:r>
            <w:proofErr w:type="spellStart"/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>neuronauki</w:t>
            </w:r>
            <w:proofErr w:type="spellEnd"/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 xml:space="preserve"> poznawczej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9EE9B" w14:textId="60841BBA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37B8A" w14:textId="6BD5A815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971EB3" w14:textId="6BF85A96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16A08" w14:textId="25E5CF2A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D86CF" w14:textId="44B2831A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97870" w14:textId="6F0AD24F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27E15BD1" w14:textId="0D3307BB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warsztat/ </w:t>
            </w:r>
          </w:p>
          <w:p w14:paraId="38B954C5" w14:textId="4B8E29AB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5CB6E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wiedzy:</w:t>
            </w:r>
          </w:p>
          <w:p w14:paraId="488A07D6" w14:textId="77ABFCA6" w:rsidR="00DF4A87" w:rsidRPr="00946D91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W1_W4_W6</w:t>
            </w:r>
          </w:p>
          <w:p w14:paraId="725B8484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3BF7ABBF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umiejętności:</w:t>
            </w:r>
          </w:p>
          <w:p w14:paraId="27849887" w14:textId="488F239C" w:rsidR="00DF4A87" w:rsidRPr="00946D91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U1_U2_U7_u12</w:t>
            </w:r>
          </w:p>
          <w:p w14:paraId="24DC3A3A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2FB28BFA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6FB0C58B" w14:textId="2965FACE" w:rsidR="00DF4A87" w:rsidRPr="00DF4A87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K5_K8</w:t>
            </w:r>
          </w:p>
        </w:tc>
      </w:tr>
      <w:tr w:rsidR="00DF4A87" w:rsidRPr="00DF4A87" w14:paraId="53DCFB19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EC8667" w14:textId="544EEC82" w:rsidR="00DF4A87" w:rsidRPr="00946D91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>Przygotowanie do współpracy naukowej w międzynarodowych projektach badawczych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CE678" w14:textId="4E08065B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528D9F" w14:textId="405D268E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FC255" w14:textId="31B812C5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9F3235" w14:textId="7FBA81C0" w:rsidR="00DF4A87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61ADC" w14:textId="4BE90004" w:rsidR="00DF4A87" w:rsidRPr="00F32EAB" w:rsidRDefault="00056F77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A8CC0" w14:textId="16637E07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2A6EECB5" w14:textId="01E68041" w:rsidR="007370EE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>warsztat/</w:t>
            </w:r>
          </w:p>
          <w:p w14:paraId="75512A48" w14:textId="5A6687A7" w:rsidR="00DF4A87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7370EE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 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00D7C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wiedzy:</w:t>
            </w:r>
          </w:p>
          <w:p w14:paraId="59A2154D" w14:textId="5BFA7BBE" w:rsidR="00DF4A87" w:rsidRPr="00946D91" w:rsidRDefault="00937FA5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W3_</w:t>
            </w:r>
            <w:r w:rsidR="00E92A7F">
              <w:rPr>
                <w:rFonts w:ascii="Garamond" w:hAnsi="Garamond" w:cs="Times New Roman"/>
                <w:bCs/>
              </w:rPr>
              <w:t>W4_W5_W7</w:t>
            </w:r>
          </w:p>
          <w:p w14:paraId="3A182136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4ABEE038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umiejętności:</w:t>
            </w:r>
          </w:p>
          <w:p w14:paraId="17ACA8C0" w14:textId="31D4E162" w:rsidR="00DF4A87" w:rsidRPr="00946D91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U3_U4_U5</w:t>
            </w:r>
          </w:p>
          <w:p w14:paraId="55D29083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09FEC55D" w14:textId="77777777" w:rsidR="00DF4A87" w:rsidRPr="00946D91" w:rsidRDefault="00DF4A87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946D91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0DE6371D" w14:textId="30F30E8A" w:rsidR="00DF4A87" w:rsidRPr="00DF4A87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K8</w:t>
            </w:r>
          </w:p>
        </w:tc>
      </w:tr>
      <w:tr w:rsidR="00C17D7D" w:rsidRPr="00DF4A87" w14:paraId="42559882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7E15C" w14:textId="55881D5A" w:rsidR="00C17D7D" w:rsidRPr="00C17D7D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bCs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>Kurs drugiego języka nowożytnego.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D4849" w14:textId="6A1C0894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AE566" w14:textId="08AB55FB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F3B78" w14:textId="7DB4E727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93407" w14:textId="7ABFC321" w:rsidR="00C17D7D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BDA451" w14:textId="43F3F0A2" w:rsidR="00C17D7D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3,4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8B595" w14:textId="77777777" w:rsidR="00F32405" w:rsidRDefault="00F32405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lektorat/ </w:t>
            </w:r>
          </w:p>
          <w:p w14:paraId="1555A4F9" w14:textId="25A85319" w:rsidR="00C17D7D" w:rsidRPr="00F32EAB" w:rsidRDefault="00F32405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A65E4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wiedzy:</w:t>
            </w:r>
          </w:p>
          <w:p w14:paraId="1C83D058" w14:textId="5926EAF9" w:rsidR="007370EE" w:rsidRPr="00B07919" w:rsidRDefault="00B07919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 w:rsidRPr="00B07919">
              <w:rPr>
                <w:rFonts w:ascii="Garamond" w:hAnsi="Garamond" w:cs="Times New Roman"/>
              </w:rPr>
              <w:t>W1</w:t>
            </w:r>
          </w:p>
          <w:p w14:paraId="07DC84D5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31E09015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umiejętności:</w:t>
            </w:r>
          </w:p>
          <w:p w14:paraId="0F045205" w14:textId="432A1FC0" w:rsidR="007370EE" w:rsidRPr="00B07919" w:rsidRDefault="00B07919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 w:rsidRPr="00B07919">
              <w:rPr>
                <w:rFonts w:ascii="Garamond" w:hAnsi="Garamond" w:cs="Times New Roman"/>
              </w:rPr>
              <w:t>K4</w:t>
            </w:r>
          </w:p>
          <w:p w14:paraId="33CB3BDF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16C49A61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11A6AD5E" w14:textId="1BEE76BF" w:rsidR="00C17D7D" w:rsidRPr="00B07919" w:rsidRDefault="00B07919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B07919">
              <w:rPr>
                <w:rFonts w:ascii="Garamond" w:hAnsi="Garamond" w:cs="Times New Roman"/>
                <w:bCs/>
              </w:rPr>
              <w:t>U1</w:t>
            </w:r>
          </w:p>
        </w:tc>
      </w:tr>
      <w:tr w:rsidR="00C17D7D" w:rsidRPr="00DF4A87" w14:paraId="45FFBF55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EE31E" w14:textId="6B96CEED" w:rsidR="00C17D7D" w:rsidRPr="00C17D7D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bCs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 xml:space="preserve">Podstawy dydaktyki medycznej szkoły wyższej. Skuteczne metody nauczania w naukach medycznych, naukach </w:t>
            </w: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lastRenderedPageBreak/>
              <w:t>farmaceutycznych i naukach o zdrowiu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BAF98" w14:textId="2782AA22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lastRenderedPageBreak/>
              <w:t>10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C2ED0" w14:textId="6BE369CF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20 h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CBE2E" w14:textId="2014D056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88B4F" w14:textId="0BA6C648" w:rsidR="00C17D7D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509B3" w14:textId="30536DC4" w:rsidR="00C17D7D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9FF5C" w14:textId="2C8CB916" w:rsidR="00F32405" w:rsidRDefault="00F32405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>seminari</w:t>
            </w:r>
            <w:r w:rsidR="00B225B0">
              <w:rPr>
                <w:rFonts w:ascii="Garamond" w:eastAsia="Times New Roman" w:hAnsi="Garamond"/>
                <w:color w:val="000000" w:themeColor="text1"/>
                <w:lang w:eastAsia="pl-PL"/>
              </w:rPr>
              <w:t>um</w:t>
            </w: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, </w:t>
            </w:r>
          </w:p>
          <w:p w14:paraId="6AC22E4A" w14:textId="77777777" w:rsidR="00F32405" w:rsidRDefault="00F32405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 xml:space="preserve">ćwiczenia/ </w:t>
            </w:r>
          </w:p>
          <w:p w14:paraId="1BC20B1F" w14:textId="0F166F8D" w:rsidR="00C17D7D" w:rsidRPr="00F32EAB" w:rsidRDefault="00F32405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 w:rsidRPr="00F32405">
              <w:rPr>
                <w:rFonts w:ascii="Garamond" w:eastAsia="Times New Roman" w:hAnsi="Garamond"/>
                <w:color w:val="000000" w:themeColor="text1"/>
                <w:lang w:eastAsia="pl-PL"/>
              </w:rPr>
              <w:t>zaliczenie na ocenę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89D44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wiedzy:</w:t>
            </w:r>
          </w:p>
          <w:p w14:paraId="1EE6047C" w14:textId="3F37D1ED" w:rsidR="007370EE" w:rsidRPr="00E92A7F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 w:rsidRPr="00E92A7F">
              <w:rPr>
                <w:rFonts w:ascii="Garamond" w:hAnsi="Garamond" w:cs="Times New Roman"/>
              </w:rPr>
              <w:t>W7</w:t>
            </w:r>
          </w:p>
          <w:p w14:paraId="7946C729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2B535FFD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umiejętności:</w:t>
            </w:r>
          </w:p>
          <w:p w14:paraId="38963C8F" w14:textId="71F29C5F" w:rsidR="007370EE" w:rsidRPr="00E92A7F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 w:rsidRPr="00E92A7F">
              <w:rPr>
                <w:rFonts w:ascii="Garamond" w:hAnsi="Garamond" w:cs="Times New Roman"/>
              </w:rPr>
              <w:t>U9</w:t>
            </w:r>
          </w:p>
          <w:p w14:paraId="769E1702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29E5987F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lastRenderedPageBreak/>
              <w:t>W zakresie kompetencji społecznych:</w:t>
            </w:r>
          </w:p>
          <w:p w14:paraId="7E3157BC" w14:textId="48C60821" w:rsidR="00C17D7D" w:rsidRPr="00E92A7F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>
              <w:rPr>
                <w:rFonts w:ascii="Garamond" w:hAnsi="Garamond" w:cs="Times New Roman"/>
                <w:bCs/>
              </w:rPr>
              <w:t>K5</w:t>
            </w:r>
          </w:p>
        </w:tc>
      </w:tr>
      <w:tr w:rsidR="00C17D7D" w:rsidRPr="00DF4A87" w14:paraId="030212D9" w14:textId="77777777" w:rsidTr="007370EE">
        <w:trPr>
          <w:trHeight w:val="669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9AECF" w14:textId="12A56025" w:rsidR="00C17D7D" w:rsidRPr="00C17D7D" w:rsidRDefault="00C17D7D" w:rsidP="007370EE">
            <w:pPr>
              <w:pStyle w:val="Zwykytekst"/>
              <w:ind w:left="120"/>
              <w:jc w:val="center"/>
              <w:rPr>
                <w:rFonts w:ascii="Garamond" w:hAnsi="Garamond"/>
                <w:bCs/>
                <w:color w:val="000000" w:themeColor="text1"/>
                <w:szCs w:val="22"/>
              </w:rPr>
            </w:pP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lastRenderedPageBreak/>
              <w:t>Praktyka zawodowa w zakresie dydaktyki medycznej – skuteczne metody nauczania w naukach medycznych.</w:t>
            </w:r>
            <w:r w:rsidRPr="00C17D7D">
              <w:rPr>
                <w:rFonts w:ascii="Garamond" w:hAnsi="Garamond"/>
                <w:bCs/>
                <w:color w:val="000000" w:themeColor="text1"/>
                <w:szCs w:val="22"/>
              </w:rPr>
              <w:tab/>
              <w:t>Współprowadzenie i/lub prowadzenie zajęć ze studentami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3FAE4" w14:textId="2727F994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60 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CBF71" w14:textId="77777777" w:rsidR="00C17D7D" w:rsidRPr="00F32EAB" w:rsidRDefault="00C17D7D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17E2" w14:textId="59892ECF" w:rsidR="00C17D7D" w:rsidRPr="00F32EAB" w:rsidRDefault="007370E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61E07" w14:textId="08956D83" w:rsidR="00C17D7D" w:rsidRPr="00F32EAB" w:rsidRDefault="00F837AE" w:rsidP="005F046A">
            <w:pPr>
              <w:spacing w:after="0" w:line="240" w:lineRule="auto"/>
              <w:ind w:left="60" w:right="60"/>
              <w:jc w:val="center"/>
              <w:rPr>
                <w:rFonts w:ascii="Garamond" w:hAnsi="Garamond" w:cs="Times New Roman"/>
                <w:color w:val="000000" w:themeColor="text1"/>
              </w:rPr>
            </w:pPr>
            <w:r>
              <w:rPr>
                <w:rFonts w:ascii="Garamond" w:hAnsi="Garamond" w:cs="Times New Roman"/>
                <w:color w:val="000000" w:themeColor="text1"/>
              </w:rPr>
              <w:t>I,II,III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AE616" w14:textId="5F77E1CF" w:rsidR="00C17D7D" w:rsidRPr="00F32EAB" w:rsidRDefault="00F837AE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1,2,3,4,5,6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899111" w14:textId="4A2EBF6A" w:rsidR="00C17D7D" w:rsidRPr="00F32EAB" w:rsidRDefault="00B225B0" w:rsidP="007370EE">
            <w:pPr>
              <w:spacing w:after="0" w:line="240" w:lineRule="auto"/>
              <w:ind w:left="60" w:right="60"/>
              <w:jc w:val="center"/>
              <w:rPr>
                <w:rFonts w:ascii="Garamond" w:eastAsia="Times New Roman" w:hAnsi="Garamond"/>
                <w:color w:val="000000" w:themeColor="text1"/>
                <w:lang w:eastAsia="pl-PL"/>
              </w:rPr>
            </w:pPr>
            <w:r>
              <w:rPr>
                <w:rFonts w:ascii="Garamond" w:eastAsia="Times New Roman" w:hAnsi="Garamond"/>
                <w:color w:val="000000" w:themeColor="text1"/>
                <w:lang w:eastAsia="pl-PL"/>
              </w:rPr>
              <w:t>praktyka zawodowa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241B51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wiedzy:</w:t>
            </w:r>
          </w:p>
          <w:p w14:paraId="3338F9E6" w14:textId="3BADD460" w:rsidR="007370EE" w:rsidRPr="00E92A7F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 w:rsidRPr="00E92A7F">
              <w:rPr>
                <w:rFonts w:ascii="Garamond" w:hAnsi="Garamond" w:cs="Times New Roman"/>
              </w:rPr>
              <w:t>W4_W7</w:t>
            </w:r>
          </w:p>
          <w:p w14:paraId="2BD7AF9E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0C7909AF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umiejętności:</w:t>
            </w:r>
          </w:p>
          <w:p w14:paraId="1A75246A" w14:textId="256B0AF8" w:rsidR="007370EE" w:rsidRPr="00E92A7F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</w:rPr>
            </w:pPr>
            <w:r w:rsidRPr="00E92A7F">
              <w:rPr>
                <w:rFonts w:ascii="Garamond" w:hAnsi="Garamond" w:cs="Times New Roman"/>
              </w:rPr>
              <w:t>U2_U7_U8_U9</w:t>
            </w:r>
          </w:p>
          <w:p w14:paraId="1B02C5EF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</w:p>
          <w:p w14:paraId="547029FB" w14:textId="77777777" w:rsidR="007370EE" w:rsidRPr="007370EE" w:rsidRDefault="007370EE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/>
              </w:rPr>
            </w:pPr>
            <w:r w:rsidRPr="007370EE">
              <w:rPr>
                <w:rFonts w:ascii="Garamond" w:hAnsi="Garamond" w:cs="Times New Roman"/>
                <w:b/>
              </w:rPr>
              <w:t>W zakresie kompetencji społecznych:</w:t>
            </w:r>
          </w:p>
          <w:p w14:paraId="428F000F" w14:textId="44B964D3" w:rsidR="00C17D7D" w:rsidRPr="00E92A7F" w:rsidRDefault="00E92A7F" w:rsidP="007370E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113"/>
              <w:rPr>
                <w:rFonts w:ascii="Garamond" w:hAnsi="Garamond" w:cs="Times New Roman"/>
                <w:bCs/>
              </w:rPr>
            </w:pPr>
            <w:r w:rsidRPr="00E92A7F">
              <w:rPr>
                <w:rFonts w:ascii="Garamond" w:hAnsi="Garamond" w:cs="Times New Roman"/>
                <w:bCs/>
              </w:rPr>
              <w:t>K5</w:t>
            </w:r>
          </w:p>
        </w:tc>
      </w:tr>
    </w:tbl>
    <w:p w14:paraId="65760F30" w14:textId="68ECAD24" w:rsidR="00E5424E" w:rsidRPr="005F046A" w:rsidRDefault="005F046A">
      <w:pPr>
        <w:rPr>
          <w:b/>
          <w:bCs/>
        </w:rPr>
      </w:pPr>
      <w:r>
        <w:t xml:space="preserve">                                                                                                                         </w:t>
      </w:r>
      <w:r w:rsidRPr="005F046A">
        <w:rPr>
          <w:b/>
          <w:bCs/>
        </w:rPr>
        <w:t>21 ECTS</w:t>
      </w:r>
    </w:p>
    <w:p w14:paraId="7450BEBF" w14:textId="1FA93BA4" w:rsidR="00CC13C0" w:rsidRPr="00CC13C0" w:rsidRDefault="00F837AE">
      <w:pPr>
        <w:rPr>
          <w:rFonts w:ascii="Garamond" w:hAnsi="Garamond"/>
          <w:sz w:val="24"/>
          <w:szCs w:val="24"/>
        </w:rPr>
      </w:pPr>
      <w:r>
        <w:t xml:space="preserve">      </w:t>
      </w:r>
      <w:r w:rsidR="00CC13C0" w:rsidRPr="00CC13C0">
        <w:rPr>
          <w:rFonts w:ascii="Garamond" w:hAnsi="Garamond"/>
          <w:sz w:val="24"/>
          <w:szCs w:val="24"/>
        </w:rPr>
        <w:t>*Szkolenie dotyczące bezpiecznych i higienicznych warunków kształcenia</w:t>
      </w:r>
      <w:r w:rsidRPr="00CC13C0">
        <w:rPr>
          <w:rFonts w:ascii="Garamond" w:hAnsi="Garamond"/>
          <w:sz w:val="24"/>
          <w:szCs w:val="24"/>
        </w:rPr>
        <w:t xml:space="preserve">       </w:t>
      </w:r>
    </w:p>
    <w:p w14:paraId="7D318A6A" w14:textId="5B876594" w:rsidR="00E5424E" w:rsidRDefault="00F837AE">
      <w:r w:rsidRPr="00555C90">
        <w:rPr>
          <w:rFonts w:ascii="Garamond" w:eastAsia="Times New Roman" w:hAnsi="Garamond"/>
          <w:color w:val="000000" w:themeColor="text1"/>
          <w:sz w:val="24"/>
          <w:szCs w:val="24"/>
          <w:lang w:eastAsia="pl-PL"/>
        </w:rPr>
        <w:t xml:space="preserve">Doktoranci mogą wybierać zajęcia fakultatywne z innych programów doktorskich w Szkole Doktorskiej Nauk Medycznych i Nauk o Zdrowiu </w:t>
      </w:r>
      <w:r w:rsidRPr="00555C90">
        <w:rPr>
          <w:rFonts w:ascii="Garamond" w:eastAsia="Times New Roman" w:hAnsi="Garamond"/>
          <w:color w:val="000000" w:themeColor="text1"/>
          <w:sz w:val="24"/>
          <w:szCs w:val="24"/>
          <w:lang w:eastAsia="pl-PL"/>
        </w:rPr>
        <w:br/>
        <w:t>lub z innych Szkół Doktorskich UJ</w:t>
      </w:r>
      <w:r>
        <w:rPr>
          <w:rFonts w:ascii="Garamond" w:eastAsia="Times New Roman" w:hAnsi="Garamond"/>
          <w:color w:val="000000" w:themeColor="text1"/>
          <w:sz w:val="24"/>
          <w:szCs w:val="24"/>
          <w:lang w:eastAsia="pl-PL"/>
        </w:rPr>
        <w:t xml:space="preserve"> w maksymalnej łącznej liczbie punktów –</w:t>
      </w:r>
      <w:r w:rsidRPr="00555C90">
        <w:rPr>
          <w:rFonts w:ascii="Garamond" w:eastAsia="Times New Roman" w:hAnsi="Garamond"/>
          <w:color w:val="000000" w:themeColor="text1"/>
          <w:sz w:val="24"/>
          <w:szCs w:val="24"/>
          <w:lang w:eastAsia="pl-PL"/>
        </w:rPr>
        <w:t xml:space="preserve"> 3 ECTS</w:t>
      </w:r>
      <w:r>
        <w:rPr>
          <w:rFonts w:ascii="Garamond" w:eastAsia="Times New Roman" w:hAnsi="Garamond"/>
          <w:color w:val="000000" w:themeColor="text1"/>
          <w:sz w:val="24"/>
          <w:szCs w:val="24"/>
          <w:lang w:eastAsia="pl-PL"/>
        </w:rPr>
        <w:t>.</w:t>
      </w:r>
    </w:p>
    <w:p w14:paraId="7097F1FA" w14:textId="77777777" w:rsidR="00835577" w:rsidRDefault="00835577"/>
    <w:p w14:paraId="102AEC33" w14:textId="77777777" w:rsidR="00EC1C62" w:rsidRDefault="00EC1C62"/>
    <w:p w14:paraId="59B4150D" w14:textId="77777777" w:rsidR="00EC1C62" w:rsidRDefault="00EC1C62"/>
    <w:p w14:paraId="6C987A39" w14:textId="3C8235E1" w:rsidR="00EC1C62" w:rsidRDefault="00EC1C62"/>
    <w:p w14:paraId="6A59C95C" w14:textId="118EB959" w:rsidR="003E5DBA" w:rsidRDefault="003E5DBA"/>
    <w:p w14:paraId="2B694687" w14:textId="00C36F8E" w:rsidR="003E5DBA" w:rsidRDefault="003E5DBA"/>
    <w:p w14:paraId="649B4B23" w14:textId="349E7288" w:rsidR="003E5DBA" w:rsidRDefault="003E5DBA"/>
    <w:p w14:paraId="3D9C912A" w14:textId="3A79D638" w:rsidR="003E5DBA" w:rsidRDefault="003E5DBA"/>
    <w:p w14:paraId="09325334" w14:textId="77777777" w:rsidR="00994140" w:rsidRDefault="00994140"/>
    <w:sectPr w:rsidR="00994140" w:rsidSect="001433CD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483"/>
        </w:tabs>
        <w:ind w:left="237" w:hanging="360"/>
      </w:pPr>
      <w:rPr>
        <w:rFonts w:ascii="Symbol" w:hAnsi="Symbol" w:cs="Symbol" w:hint="default"/>
      </w:rPr>
    </w:lvl>
  </w:abstractNum>
  <w:abstractNum w:abstractNumId="1" w15:restartNumberingAfterBreak="0">
    <w:nsid w:val="02EA770B"/>
    <w:multiLevelType w:val="hybridMultilevel"/>
    <w:tmpl w:val="4CCEE44A"/>
    <w:lvl w:ilvl="0" w:tplc="DCDA2F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E661207"/>
    <w:multiLevelType w:val="hybridMultilevel"/>
    <w:tmpl w:val="335A5700"/>
    <w:lvl w:ilvl="0" w:tplc="0415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11D6015C"/>
    <w:multiLevelType w:val="hybridMultilevel"/>
    <w:tmpl w:val="C0088844"/>
    <w:lvl w:ilvl="0" w:tplc="C41AB828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676E1A"/>
    <w:multiLevelType w:val="multilevel"/>
    <w:tmpl w:val="956616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3B34A6"/>
    <w:multiLevelType w:val="hybridMultilevel"/>
    <w:tmpl w:val="A0324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0577B"/>
    <w:multiLevelType w:val="hybridMultilevel"/>
    <w:tmpl w:val="B1163180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7" w15:restartNumberingAfterBreak="0">
    <w:nsid w:val="1C180721"/>
    <w:multiLevelType w:val="hybridMultilevel"/>
    <w:tmpl w:val="7784A2B0"/>
    <w:lvl w:ilvl="0" w:tplc="041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8" w15:restartNumberingAfterBreak="0">
    <w:nsid w:val="2D0F562D"/>
    <w:multiLevelType w:val="hybridMultilevel"/>
    <w:tmpl w:val="6F360000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76A2"/>
    <w:multiLevelType w:val="hybridMultilevel"/>
    <w:tmpl w:val="CF72C5A4"/>
    <w:lvl w:ilvl="0" w:tplc="C41AB82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01E28"/>
    <w:multiLevelType w:val="hybridMultilevel"/>
    <w:tmpl w:val="4642CE1A"/>
    <w:lvl w:ilvl="0" w:tplc="C41AB828">
      <w:start w:val="1"/>
      <w:numFmt w:val="bullet"/>
      <w:lvlText w:val=""/>
      <w:lvlJc w:val="left"/>
      <w:pPr>
        <w:ind w:left="529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1" w15:restartNumberingAfterBreak="0">
    <w:nsid w:val="34AB4C09"/>
    <w:multiLevelType w:val="hybridMultilevel"/>
    <w:tmpl w:val="8B68AD10"/>
    <w:lvl w:ilvl="0" w:tplc="C41AB828">
      <w:start w:val="1"/>
      <w:numFmt w:val="bullet"/>
      <w:lvlText w:val=""/>
      <w:lvlJc w:val="left"/>
      <w:pPr>
        <w:ind w:left="50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37061837"/>
    <w:multiLevelType w:val="hybridMultilevel"/>
    <w:tmpl w:val="4102518A"/>
    <w:lvl w:ilvl="0" w:tplc="033C82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C1033B"/>
    <w:multiLevelType w:val="hybridMultilevel"/>
    <w:tmpl w:val="090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57B75"/>
    <w:multiLevelType w:val="hybridMultilevel"/>
    <w:tmpl w:val="B2108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032AC"/>
    <w:multiLevelType w:val="hybridMultilevel"/>
    <w:tmpl w:val="CEF66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6193D"/>
    <w:multiLevelType w:val="hybridMultilevel"/>
    <w:tmpl w:val="F2B47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A0604"/>
    <w:multiLevelType w:val="hybridMultilevel"/>
    <w:tmpl w:val="47808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41C67"/>
    <w:multiLevelType w:val="hybridMultilevel"/>
    <w:tmpl w:val="8624B2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BE4463"/>
    <w:multiLevelType w:val="hybridMultilevel"/>
    <w:tmpl w:val="9A1EFD86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53A112AA"/>
    <w:multiLevelType w:val="hybridMultilevel"/>
    <w:tmpl w:val="3604AC32"/>
    <w:lvl w:ilvl="0" w:tplc="00000004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576521E"/>
    <w:multiLevelType w:val="hybridMultilevel"/>
    <w:tmpl w:val="9702B0AC"/>
    <w:lvl w:ilvl="0" w:tplc="77CE9D42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2" w15:restartNumberingAfterBreak="0">
    <w:nsid w:val="5577067C"/>
    <w:multiLevelType w:val="hybridMultilevel"/>
    <w:tmpl w:val="0B0A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442DE"/>
    <w:multiLevelType w:val="multilevel"/>
    <w:tmpl w:val="8396B21E"/>
    <w:styleLink w:val="Numery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753" w:hanging="393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8A7DBB"/>
    <w:multiLevelType w:val="hybridMultilevel"/>
    <w:tmpl w:val="28188C82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5" w15:restartNumberingAfterBreak="0">
    <w:nsid w:val="5BBC73E2"/>
    <w:multiLevelType w:val="hybridMultilevel"/>
    <w:tmpl w:val="0002BFF0"/>
    <w:lvl w:ilvl="0" w:tplc="DCDA2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8B4C66"/>
    <w:multiLevelType w:val="hybridMultilevel"/>
    <w:tmpl w:val="1B4A51D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5FEB1782"/>
    <w:multiLevelType w:val="hybridMultilevel"/>
    <w:tmpl w:val="70EC6CF2"/>
    <w:lvl w:ilvl="0" w:tplc="0415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8" w15:restartNumberingAfterBreak="0">
    <w:nsid w:val="61DE450D"/>
    <w:multiLevelType w:val="hybridMultilevel"/>
    <w:tmpl w:val="A78881D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641A0D1A"/>
    <w:multiLevelType w:val="hybridMultilevel"/>
    <w:tmpl w:val="EEF6E950"/>
    <w:lvl w:ilvl="0" w:tplc="33584758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78A9"/>
    <w:multiLevelType w:val="hybridMultilevel"/>
    <w:tmpl w:val="98F451F6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1" w15:restartNumberingAfterBreak="0">
    <w:nsid w:val="6E5C07A6"/>
    <w:multiLevelType w:val="hybridMultilevel"/>
    <w:tmpl w:val="FA2C040C"/>
    <w:lvl w:ilvl="0" w:tplc="0415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2" w15:restartNumberingAfterBreak="0">
    <w:nsid w:val="73457FE8"/>
    <w:multiLevelType w:val="hybridMultilevel"/>
    <w:tmpl w:val="7F405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75CE4"/>
    <w:multiLevelType w:val="hybridMultilevel"/>
    <w:tmpl w:val="B308B666"/>
    <w:lvl w:ilvl="0" w:tplc="C41AB828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8B45559"/>
    <w:multiLevelType w:val="hybridMultilevel"/>
    <w:tmpl w:val="814A8590"/>
    <w:lvl w:ilvl="0" w:tplc="0415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5" w15:restartNumberingAfterBreak="0">
    <w:nsid w:val="7BF70C88"/>
    <w:multiLevelType w:val="hybridMultilevel"/>
    <w:tmpl w:val="2642FA7A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6" w15:restartNumberingAfterBreak="0">
    <w:nsid w:val="7C826805"/>
    <w:multiLevelType w:val="hybridMultilevel"/>
    <w:tmpl w:val="A0BA6736"/>
    <w:lvl w:ilvl="0" w:tplc="C41AB828">
      <w:start w:val="1"/>
      <w:numFmt w:val="bullet"/>
      <w:lvlText w:val=""/>
      <w:lvlJc w:val="left"/>
      <w:pPr>
        <w:ind w:left="623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7" w15:restartNumberingAfterBreak="0">
    <w:nsid w:val="7F220CD1"/>
    <w:multiLevelType w:val="multilevel"/>
    <w:tmpl w:val="D116EB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21"/>
  </w:num>
  <w:num w:numId="5">
    <w:abstractNumId w:val="30"/>
  </w:num>
  <w:num w:numId="6">
    <w:abstractNumId w:val="6"/>
  </w:num>
  <w:num w:numId="7">
    <w:abstractNumId w:val="35"/>
  </w:num>
  <w:num w:numId="8">
    <w:abstractNumId w:val="32"/>
  </w:num>
  <w:num w:numId="9">
    <w:abstractNumId w:val="31"/>
  </w:num>
  <w:num w:numId="10">
    <w:abstractNumId w:val="14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</w:num>
  <w:num w:numId="15">
    <w:abstractNumId w:val="16"/>
  </w:num>
  <w:num w:numId="16">
    <w:abstractNumId w:val="25"/>
  </w:num>
  <w:num w:numId="17">
    <w:abstractNumId w:val="4"/>
  </w:num>
  <w:num w:numId="18">
    <w:abstractNumId w:val="1"/>
  </w:num>
  <w:num w:numId="19">
    <w:abstractNumId w:val="7"/>
  </w:num>
  <w:num w:numId="20">
    <w:abstractNumId w:val="12"/>
  </w:num>
  <w:num w:numId="21">
    <w:abstractNumId w:val="3"/>
  </w:num>
  <w:num w:numId="22">
    <w:abstractNumId w:val="24"/>
  </w:num>
  <w:num w:numId="23">
    <w:abstractNumId w:val="28"/>
  </w:num>
  <w:num w:numId="24">
    <w:abstractNumId w:val="19"/>
  </w:num>
  <w:num w:numId="25">
    <w:abstractNumId w:val="17"/>
  </w:num>
  <w:num w:numId="26">
    <w:abstractNumId w:val="29"/>
  </w:num>
  <w:num w:numId="27">
    <w:abstractNumId w:val="18"/>
  </w:num>
  <w:num w:numId="28">
    <w:abstractNumId w:val="9"/>
  </w:num>
  <w:num w:numId="29">
    <w:abstractNumId w:val="27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37"/>
  </w:num>
  <w:num w:numId="35">
    <w:abstractNumId w:val="2"/>
  </w:num>
  <w:num w:numId="36">
    <w:abstractNumId w:val="26"/>
  </w:num>
  <w:num w:numId="37">
    <w:abstractNumId w:val="15"/>
  </w:num>
  <w:num w:numId="38">
    <w:abstractNumId w:val="34"/>
  </w:num>
  <w:num w:numId="39">
    <w:abstractNumId w:val="10"/>
  </w:num>
  <w:num w:numId="40">
    <w:abstractNumId w:val="33"/>
  </w:num>
  <w:num w:numId="41">
    <w:abstractNumId w:val="11"/>
  </w:num>
  <w:num w:numId="42">
    <w:abstractNumId w:val="3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47"/>
    <w:rsid w:val="00002CF0"/>
    <w:rsid w:val="0000542F"/>
    <w:rsid w:val="00006A5B"/>
    <w:rsid w:val="00017179"/>
    <w:rsid w:val="00026C28"/>
    <w:rsid w:val="000320E0"/>
    <w:rsid w:val="0003723E"/>
    <w:rsid w:val="00041B23"/>
    <w:rsid w:val="00051BC4"/>
    <w:rsid w:val="0005475C"/>
    <w:rsid w:val="00054F5C"/>
    <w:rsid w:val="00056F77"/>
    <w:rsid w:val="000776A5"/>
    <w:rsid w:val="000802F9"/>
    <w:rsid w:val="000838A5"/>
    <w:rsid w:val="00087173"/>
    <w:rsid w:val="00091065"/>
    <w:rsid w:val="00094280"/>
    <w:rsid w:val="00094543"/>
    <w:rsid w:val="00097638"/>
    <w:rsid w:val="000A56B6"/>
    <w:rsid w:val="000C0331"/>
    <w:rsid w:val="000C5034"/>
    <w:rsid w:val="000D04F2"/>
    <w:rsid w:val="000D692F"/>
    <w:rsid w:val="000E0344"/>
    <w:rsid w:val="000E435E"/>
    <w:rsid w:val="000F45D7"/>
    <w:rsid w:val="00106278"/>
    <w:rsid w:val="00113A32"/>
    <w:rsid w:val="001244C0"/>
    <w:rsid w:val="00132761"/>
    <w:rsid w:val="00133DBC"/>
    <w:rsid w:val="001340DC"/>
    <w:rsid w:val="00142121"/>
    <w:rsid w:val="001433CD"/>
    <w:rsid w:val="00144D77"/>
    <w:rsid w:val="00145ADC"/>
    <w:rsid w:val="001553FB"/>
    <w:rsid w:val="00160D32"/>
    <w:rsid w:val="0016759B"/>
    <w:rsid w:val="00172584"/>
    <w:rsid w:val="00173BB5"/>
    <w:rsid w:val="001846A4"/>
    <w:rsid w:val="00190A21"/>
    <w:rsid w:val="0019701E"/>
    <w:rsid w:val="001A1323"/>
    <w:rsid w:val="001A2C37"/>
    <w:rsid w:val="001A6C1B"/>
    <w:rsid w:val="001B303F"/>
    <w:rsid w:val="001B36BC"/>
    <w:rsid w:val="001B7185"/>
    <w:rsid w:val="001C755A"/>
    <w:rsid w:val="001D1C86"/>
    <w:rsid w:val="001E60DF"/>
    <w:rsid w:val="001F19A1"/>
    <w:rsid w:val="002021E3"/>
    <w:rsid w:val="00203BC8"/>
    <w:rsid w:val="00216DBC"/>
    <w:rsid w:val="00226BC9"/>
    <w:rsid w:val="002304D3"/>
    <w:rsid w:val="00232CD0"/>
    <w:rsid w:val="00234AC0"/>
    <w:rsid w:val="0023687D"/>
    <w:rsid w:val="002400C3"/>
    <w:rsid w:val="0024425D"/>
    <w:rsid w:val="00245301"/>
    <w:rsid w:val="00257946"/>
    <w:rsid w:val="002629B7"/>
    <w:rsid w:val="00264235"/>
    <w:rsid w:val="00265256"/>
    <w:rsid w:val="00266BC3"/>
    <w:rsid w:val="00274978"/>
    <w:rsid w:val="002766A2"/>
    <w:rsid w:val="002808B5"/>
    <w:rsid w:val="00290B44"/>
    <w:rsid w:val="00294D59"/>
    <w:rsid w:val="002A574A"/>
    <w:rsid w:val="002B0BAA"/>
    <w:rsid w:val="002B2A41"/>
    <w:rsid w:val="002D20F7"/>
    <w:rsid w:val="002E29F1"/>
    <w:rsid w:val="002E4D9D"/>
    <w:rsid w:val="00301CFA"/>
    <w:rsid w:val="0031430E"/>
    <w:rsid w:val="00315536"/>
    <w:rsid w:val="0037258E"/>
    <w:rsid w:val="00372DBE"/>
    <w:rsid w:val="00372DF7"/>
    <w:rsid w:val="003842C2"/>
    <w:rsid w:val="00384864"/>
    <w:rsid w:val="0038501C"/>
    <w:rsid w:val="0038758A"/>
    <w:rsid w:val="0039143D"/>
    <w:rsid w:val="00396F6D"/>
    <w:rsid w:val="003A3EBB"/>
    <w:rsid w:val="003A4DC9"/>
    <w:rsid w:val="003B5237"/>
    <w:rsid w:val="003B541E"/>
    <w:rsid w:val="003B7467"/>
    <w:rsid w:val="003C2E83"/>
    <w:rsid w:val="003D6279"/>
    <w:rsid w:val="003D7FBC"/>
    <w:rsid w:val="003E2059"/>
    <w:rsid w:val="003E3712"/>
    <w:rsid w:val="003E5DBA"/>
    <w:rsid w:val="003F3893"/>
    <w:rsid w:val="003F3F10"/>
    <w:rsid w:val="003F6050"/>
    <w:rsid w:val="00414D6F"/>
    <w:rsid w:val="00415978"/>
    <w:rsid w:val="00415AF9"/>
    <w:rsid w:val="00424A43"/>
    <w:rsid w:val="00432AF1"/>
    <w:rsid w:val="00441353"/>
    <w:rsid w:val="00441355"/>
    <w:rsid w:val="00474B5E"/>
    <w:rsid w:val="00475044"/>
    <w:rsid w:val="00485283"/>
    <w:rsid w:val="00487A39"/>
    <w:rsid w:val="004A0355"/>
    <w:rsid w:val="004A1151"/>
    <w:rsid w:val="004A1567"/>
    <w:rsid w:val="004A7F96"/>
    <w:rsid w:val="004D2ABD"/>
    <w:rsid w:val="004D2F9B"/>
    <w:rsid w:val="004E303A"/>
    <w:rsid w:val="004F02EA"/>
    <w:rsid w:val="004F0E3B"/>
    <w:rsid w:val="004F1730"/>
    <w:rsid w:val="00516254"/>
    <w:rsid w:val="0053090D"/>
    <w:rsid w:val="00530B86"/>
    <w:rsid w:val="00530DFF"/>
    <w:rsid w:val="00530E49"/>
    <w:rsid w:val="0053259F"/>
    <w:rsid w:val="0053620E"/>
    <w:rsid w:val="00537C18"/>
    <w:rsid w:val="00546E41"/>
    <w:rsid w:val="0055387F"/>
    <w:rsid w:val="00553977"/>
    <w:rsid w:val="00555C90"/>
    <w:rsid w:val="00561296"/>
    <w:rsid w:val="0057644C"/>
    <w:rsid w:val="00591989"/>
    <w:rsid w:val="00592E50"/>
    <w:rsid w:val="005A39F3"/>
    <w:rsid w:val="005A7650"/>
    <w:rsid w:val="005B29D3"/>
    <w:rsid w:val="005B337D"/>
    <w:rsid w:val="005C5F88"/>
    <w:rsid w:val="005D2D0F"/>
    <w:rsid w:val="005D5B20"/>
    <w:rsid w:val="005D5F8E"/>
    <w:rsid w:val="005D7064"/>
    <w:rsid w:val="005E1237"/>
    <w:rsid w:val="005E1374"/>
    <w:rsid w:val="005F046A"/>
    <w:rsid w:val="005F503D"/>
    <w:rsid w:val="005F71E0"/>
    <w:rsid w:val="00605C1A"/>
    <w:rsid w:val="00614C71"/>
    <w:rsid w:val="00615952"/>
    <w:rsid w:val="00624D91"/>
    <w:rsid w:val="00624F53"/>
    <w:rsid w:val="0062579C"/>
    <w:rsid w:val="006257FD"/>
    <w:rsid w:val="00626F5F"/>
    <w:rsid w:val="006270C5"/>
    <w:rsid w:val="00634BE2"/>
    <w:rsid w:val="00635563"/>
    <w:rsid w:val="0063783C"/>
    <w:rsid w:val="00654AF5"/>
    <w:rsid w:val="00654DF2"/>
    <w:rsid w:val="00656BF5"/>
    <w:rsid w:val="00656F45"/>
    <w:rsid w:val="00657D4A"/>
    <w:rsid w:val="00661317"/>
    <w:rsid w:val="00670F4A"/>
    <w:rsid w:val="00680191"/>
    <w:rsid w:val="006846C8"/>
    <w:rsid w:val="006934AE"/>
    <w:rsid w:val="006A2D5B"/>
    <w:rsid w:val="006E6447"/>
    <w:rsid w:val="006F0214"/>
    <w:rsid w:val="006F39A3"/>
    <w:rsid w:val="006F4967"/>
    <w:rsid w:val="006F52E5"/>
    <w:rsid w:val="006F6F73"/>
    <w:rsid w:val="006F70B5"/>
    <w:rsid w:val="007120DE"/>
    <w:rsid w:val="00712E79"/>
    <w:rsid w:val="0072300B"/>
    <w:rsid w:val="00725630"/>
    <w:rsid w:val="00732F4F"/>
    <w:rsid w:val="007370EE"/>
    <w:rsid w:val="00737B1A"/>
    <w:rsid w:val="007411F6"/>
    <w:rsid w:val="00741864"/>
    <w:rsid w:val="00744EEA"/>
    <w:rsid w:val="00752652"/>
    <w:rsid w:val="007548E2"/>
    <w:rsid w:val="0075628B"/>
    <w:rsid w:val="00756651"/>
    <w:rsid w:val="00763948"/>
    <w:rsid w:val="00764187"/>
    <w:rsid w:val="0076439B"/>
    <w:rsid w:val="00771AB1"/>
    <w:rsid w:val="007877A7"/>
    <w:rsid w:val="007962D4"/>
    <w:rsid w:val="007A6DE8"/>
    <w:rsid w:val="007B1E6E"/>
    <w:rsid w:val="00824D92"/>
    <w:rsid w:val="00830E4F"/>
    <w:rsid w:val="00835577"/>
    <w:rsid w:val="0083673B"/>
    <w:rsid w:val="00837218"/>
    <w:rsid w:val="008402F7"/>
    <w:rsid w:val="008534F5"/>
    <w:rsid w:val="00853D7C"/>
    <w:rsid w:val="0085648E"/>
    <w:rsid w:val="00860A68"/>
    <w:rsid w:val="00863AC1"/>
    <w:rsid w:val="00870E58"/>
    <w:rsid w:val="00875638"/>
    <w:rsid w:val="00891AAE"/>
    <w:rsid w:val="00892321"/>
    <w:rsid w:val="0089347D"/>
    <w:rsid w:val="008A26EA"/>
    <w:rsid w:val="008A44E6"/>
    <w:rsid w:val="008A4EAD"/>
    <w:rsid w:val="008B1D0E"/>
    <w:rsid w:val="008B2924"/>
    <w:rsid w:val="008B48C3"/>
    <w:rsid w:val="008C2155"/>
    <w:rsid w:val="008D7B36"/>
    <w:rsid w:val="008E58F6"/>
    <w:rsid w:val="00900763"/>
    <w:rsid w:val="009010EA"/>
    <w:rsid w:val="009064AC"/>
    <w:rsid w:val="00912CF8"/>
    <w:rsid w:val="009136CC"/>
    <w:rsid w:val="0092059B"/>
    <w:rsid w:val="009210B4"/>
    <w:rsid w:val="00924219"/>
    <w:rsid w:val="00925241"/>
    <w:rsid w:val="00926210"/>
    <w:rsid w:val="0093286F"/>
    <w:rsid w:val="00937FA5"/>
    <w:rsid w:val="00940322"/>
    <w:rsid w:val="00940C92"/>
    <w:rsid w:val="00940F83"/>
    <w:rsid w:val="00946D91"/>
    <w:rsid w:val="00947D46"/>
    <w:rsid w:val="009528B8"/>
    <w:rsid w:val="00955230"/>
    <w:rsid w:val="009573DD"/>
    <w:rsid w:val="00960F32"/>
    <w:rsid w:val="00970EFC"/>
    <w:rsid w:val="009816F6"/>
    <w:rsid w:val="00983130"/>
    <w:rsid w:val="00994140"/>
    <w:rsid w:val="009A07B6"/>
    <w:rsid w:val="009A32CF"/>
    <w:rsid w:val="009A5A8E"/>
    <w:rsid w:val="009E51EA"/>
    <w:rsid w:val="009F1A03"/>
    <w:rsid w:val="00A15E4C"/>
    <w:rsid w:val="00A177A9"/>
    <w:rsid w:val="00A33A45"/>
    <w:rsid w:val="00A47268"/>
    <w:rsid w:val="00A50303"/>
    <w:rsid w:val="00A50610"/>
    <w:rsid w:val="00A6666E"/>
    <w:rsid w:val="00A674CE"/>
    <w:rsid w:val="00A7153D"/>
    <w:rsid w:val="00A750A1"/>
    <w:rsid w:val="00A83D41"/>
    <w:rsid w:val="00A95E05"/>
    <w:rsid w:val="00AA043A"/>
    <w:rsid w:val="00AC03D7"/>
    <w:rsid w:val="00AC67D9"/>
    <w:rsid w:val="00AD5D5B"/>
    <w:rsid w:val="00AF515E"/>
    <w:rsid w:val="00B07919"/>
    <w:rsid w:val="00B11359"/>
    <w:rsid w:val="00B13A57"/>
    <w:rsid w:val="00B15EF4"/>
    <w:rsid w:val="00B16CC6"/>
    <w:rsid w:val="00B225B0"/>
    <w:rsid w:val="00B2470E"/>
    <w:rsid w:val="00B27F5B"/>
    <w:rsid w:val="00B456AA"/>
    <w:rsid w:val="00B45E7E"/>
    <w:rsid w:val="00B556A9"/>
    <w:rsid w:val="00B60EB3"/>
    <w:rsid w:val="00B618B1"/>
    <w:rsid w:val="00B6240F"/>
    <w:rsid w:val="00B636AD"/>
    <w:rsid w:val="00B81CB7"/>
    <w:rsid w:val="00B82967"/>
    <w:rsid w:val="00B90ADD"/>
    <w:rsid w:val="00B949CD"/>
    <w:rsid w:val="00B950D6"/>
    <w:rsid w:val="00B95E84"/>
    <w:rsid w:val="00BA0FFF"/>
    <w:rsid w:val="00BA1356"/>
    <w:rsid w:val="00BA57FB"/>
    <w:rsid w:val="00BA74CB"/>
    <w:rsid w:val="00BB3C24"/>
    <w:rsid w:val="00BB5404"/>
    <w:rsid w:val="00BC7490"/>
    <w:rsid w:val="00BD0C7C"/>
    <w:rsid w:val="00BD492A"/>
    <w:rsid w:val="00BE0CCA"/>
    <w:rsid w:val="00BE5AAC"/>
    <w:rsid w:val="00BF45B3"/>
    <w:rsid w:val="00BF5C73"/>
    <w:rsid w:val="00C02A09"/>
    <w:rsid w:val="00C04E3B"/>
    <w:rsid w:val="00C05A91"/>
    <w:rsid w:val="00C05BA5"/>
    <w:rsid w:val="00C06128"/>
    <w:rsid w:val="00C06BD4"/>
    <w:rsid w:val="00C1497B"/>
    <w:rsid w:val="00C17D7D"/>
    <w:rsid w:val="00C23DD3"/>
    <w:rsid w:val="00C24648"/>
    <w:rsid w:val="00C24BEE"/>
    <w:rsid w:val="00C40207"/>
    <w:rsid w:val="00C40643"/>
    <w:rsid w:val="00C500F0"/>
    <w:rsid w:val="00C5752E"/>
    <w:rsid w:val="00C63F40"/>
    <w:rsid w:val="00C64E52"/>
    <w:rsid w:val="00C66690"/>
    <w:rsid w:val="00C708E5"/>
    <w:rsid w:val="00C71DE0"/>
    <w:rsid w:val="00C76FBF"/>
    <w:rsid w:val="00C82F5D"/>
    <w:rsid w:val="00C83557"/>
    <w:rsid w:val="00C85883"/>
    <w:rsid w:val="00C85A0A"/>
    <w:rsid w:val="00C97357"/>
    <w:rsid w:val="00CA43AB"/>
    <w:rsid w:val="00CB3291"/>
    <w:rsid w:val="00CB5222"/>
    <w:rsid w:val="00CB7913"/>
    <w:rsid w:val="00CC13C0"/>
    <w:rsid w:val="00CC39EE"/>
    <w:rsid w:val="00CC71BE"/>
    <w:rsid w:val="00CC7515"/>
    <w:rsid w:val="00CD2D28"/>
    <w:rsid w:val="00CD3D26"/>
    <w:rsid w:val="00CE6C0C"/>
    <w:rsid w:val="00CF1529"/>
    <w:rsid w:val="00CF6B46"/>
    <w:rsid w:val="00D019C5"/>
    <w:rsid w:val="00D01C33"/>
    <w:rsid w:val="00D13B09"/>
    <w:rsid w:val="00D339A5"/>
    <w:rsid w:val="00D41B9F"/>
    <w:rsid w:val="00D43603"/>
    <w:rsid w:val="00D60412"/>
    <w:rsid w:val="00D6162B"/>
    <w:rsid w:val="00D61D9E"/>
    <w:rsid w:val="00D6470F"/>
    <w:rsid w:val="00D6499D"/>
    <w:rsid w:val="00D772DB"/>
    <w:rsid w:val="00D94DDA"/>
    <w:rsid w:val="00D96D4F"/>
    <w:rsid w:val="00DD09DA"/>
    <w:rsid w:val="00DD26D0"/>
    <w:rsid w:val="00DD5814"/>
    <w:rsid w:val="00DD5DE6"/>
    <w:rsid w:val="00DD6F75"/>
    <w:rsid w:val="00DF18E7"/>
    <w:rsid w:val="00DF1950"/>
    <w:rsid w:val="00DF442A"/>
    <w:rsid w:val="00DF4A87"/>
    <w:rsid w:val="00DF7ACA"/>
    <w:rsid w:val="00E23AEB"/>
    <w:rsid w:val="00E23C52"/>
    <w:rsid w:val="00E2616A"/>
    <w:rsid w:val="00E3364E"/>
    <w:rsid w:val="00E5424E"/>
    <w:rsid w:val="00E56947"/>
    <w:rsid w:val="00E57B73"/>
    <w:rsid w:val="00E60EE5"/>
    <w:rsid w:val="00E8076E"/>
    <w:rsid w:val="00E810C3"/>
    <w:rsid w:val="00E83E47"/>
    <w:rsid w:val="00E92A7F"/>
    <w:rsid w:val="00E95B35"/>
    <w:rsid w:val="00E9686D"/>
    <w:rsid w:val="00EA27B3"/>
    <w:rsid w:val="00EB349C"/>
    <w:rsid w:val="00EB41C1"/>
    <w:rsid w:val="00EB766C"/>
    <w:rsid w:val="00EC1C62"/>
    <w:rsid w:val="00EC78AA"/>
    <w:rsid w:val="00ED4FE7"/>
    <w:rsid w:val="00EE3C56"/>
    <w:rsid w:val="00EE44F3"/>
    <w:rsid w:val="00EE5A2A"/>
    <w:rsid w:val="00EE65C9"/>
    <w:rsid w:val="00EE75CB"/>
    <w:rsid w:val="00F03E77"/>
    <w:rsid w:val="00F13907"/>
    <w:rsid w:val="00F1790F"/>
    <w:rsid w:val="00F311D1"/>
    <w:rsid w:val="00F32405"/>
    <w:rsid w:val="00F32EAB"/>
    <w:rsid w:val="00F372D9"/>
    <w:rsid w:val="00F37BF1"/>
    <w:rsid w:val="00F5571B"/>
    <w:rsid w:val="00F628C9"/>
    <w:rsid w:val="00F65EE4"/>
    <w:rsid w:val="00F70CEC"/>
    <w:rsid w:val="00F722E9"/>
    <w:rsid w:val="00F837AE"/>
    <w:rsid w:val="00F94EB9"/>
    <w:rsid w:val="00F96E61"/>
    <w:rsid w:val="00FA31CB"/>
    <w:rsid w:val="00FA4403"/>
    <w:rsid w:val="00FA45F8"/>
    <w:rsid w:val="00FB50F8"/>
    <w:rsid w:val="00FC0731"/>
    <w:rsid w:val="00FC1EAF"/>
    <w:rsid w:val="00FC4CF5"/>
    <w:rsid w:val="00FC73E3"/>
    <w:rsid w:val="00FD01F1"/>
    <w:rsid w:val="00FE272B"/>
    <w:rsid w:val="00FE6419"/>
    <w:rsid w:val="00FE74FE"/>
    <w:rsid w:val="00FF1F6D"/>
    <w:rsid w:val="00FF36DC"/>
    <w:rsid w:val="00FF5F21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B823"/>
  <w15:chartTrackingRefBased/>
  <w15:docId w15:val="{3F69F4A5-E22F-4186-BBAA-460B324F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A">
    <w:name w:val="Domyślne A"/>
    <w:rsid w:val="006E64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numbering" w:customStyle="1" w:styleId="Numery">
    <w:name w:val="Numery"/>
    <w:rsid w:val="006E644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6E6447"/>
    <w:pPr>
      <w:ind w:left="720"/>
      <w:contextualSpacing/>
    </w:pPr>
  </w:style>
  <w:style w:type="table" w:customStyle="1" w:styleId="TableNormal">
    <w:name w:val="Table Normal"/>
    <w:uiPriority w:val="2"/>
    <w:unhideWhenUsed/>
    <w:qFormat/>
    <w:rsid w:val="006E64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E6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Zwykytekst">
    <w:name w:val="Plain Text"/>
    <w:basedOn w:val="Normalny"/>
    <w:link w:val="ZwykytekstZnak"/>
    <w:uiPriority w:val="99"/>
    <w:unhideWhenUsed/>
    <w:rsid w:val="006E64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6447"/>
    <w:rPr>
      <w:rFonts w:ascii="Calibri" w:eastAsia="Calibri" w:hAnsi="Calibri" w:cs="Times New Roman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A03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A03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A0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53D7C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wrtext">
    <w:name w:val="wrtext"/>
    <w:basedOn w:val="Domylnaczcionkaakapitu"/>
    <w:rsid w:val="003A3EBB"/>
  </w:style>
  <w:style w:type="paragraph" w:customStyle="1" w:styleId="Pa18">
    <w:name w:val="Pa18"/>
    <w:basedOn w:val="Normalny"/>
    <w:next w:val="Normalny"/>
    <w:uiPriority w:val="99"/>
    <w:rsid w:val="00144D77"/>
    <w:pPr>
      <w:autoSpaceDE w:val="0"/>
      <w:autoSpaceDN w:val="0"/>
      <w:adjustRightInd w:val="0"/>
      <w:spacing w:after="0" w:line="201" w:lineRule="atLeast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44D77"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04D3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04D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E3B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E3B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D43F-756D-40AB-8304-F155097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1608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Barbara Chmielowska</cp:lastModifiedBy>
  <cp:revision>2</cp:revision>
  <cp:lastPrinted>2019-07-03T08:39:00Z</cp:lastPrinted>
  <dcterms:created xsi:type="dcterms:W3CDTF">2021-04-21T10:30:00Z</dcterms:created>
  <dcterms:modified xsi:type="dcterms:W3CDTF">2021-04-21T10:30:00Z</dcterms:modified>
</cp:coreProperties>
</file>