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F7" w:rsidRDefault="00A340F7"/>
    <w:p w:rsidR="003129B8" w:rsidRDefault="003129B8"/>
    <w:p w:rsidR="003129B8" w:rsidRDefault="003129B8">
      <w:r>
        <w:t xml:space="preserve">Zasady zaliczania stażu naukowego zagranicznego </w:t>
      </w:r>
    </w:p>
    <w:p w:rsidR="003129B8" w:rsidRDefault="003129B8">
      <w:r>
        <w:t>wymaganego w programie kształcenia Szkoły Doktorskiej Nauk Medycznych i Nauk o Zdrowiu</w:t>
      </w:r>
    </w:p>
    <w:p w:rsidR="003129B8" w:rsidRDefault="003129B8"/>
    <w:p w:rsidR="003129B8" w:rsidRDefault="003129B8" w:rsidP="003129B8">
      <w:pPr>
        <w:pStyle w:val="Akapitzlist"/>
        <w:numPr>
          <w:ilvl w:val="0"/>
          <w:numId w:val="1"/>
        </w:numPr>
      </w:pPr>
      <w:r>
        <w:t>Doktorant odbywa co najmniej dwutygodniowy staż naukowy w ośrodku zagranicznym, zgodnie z wyborem promotora i doktoranta</w:t>
      </w:r>
    </w:p>
    <w:p w:rsidR="003129B8" w:rsidRDefault="003129B8" w:rsidP="003129B8">
      <w:pPr>
        <w:pStyle w:val="Akapitzlist"/>
        <w:numPr>
          <w:ilvl w:val="0"/>
          <w:numId w:val="1"/>
        </w:numPr>
      </w:pPr>
      <w:r>
        <w:t xml:space="preserve">Doktorant dostarcza do Szkoły Doktorskiej uzupełniony formularz </w:t>
      </w:r>
      <w:r w:rsidR="007D11F8">
        <w:t>(załącznik 1) wskazujący miejsce odbywania stażu, czas jego trwania oraz zawierający krótkie sprawozdanie z aktywności doktoranta i/lub nabytych umiejętności i/lub publikacji będących efektem stażu naukowego</w:t>
      </w:r>
      <w:r w:rsidR="00D4616F">
        <w:t>.</w:t>
      </w:r>
    </w:p>
    <w:p w:rsidR="00D4616F" w:rsidRDefault="00D4616F" w:rsidP="003129B8">
      <w:pPr>
        <w:pStyle w:val="Akapitzlist"/>
        <w:numPr>
          <w:ilvl w:val="0"/>
          <w:numId w:val="1"/>
        </w:numPr>
      </w:pPr>
      <w:r>
        <w:t>Formularz zawiera podpis doktoranta, podpis promotora/ów, promotora pomocniczego (jeśli został wyznaczony).</w:t>
      </w:r>
    </w:p>
    <w:p w:rsidR="00D4616F" w:rsidRDefault="00D4616F" w:rsidP="003129B8">
      <w:pPr>
        <w:pStyle w:val="Akapitzlist"/>
        <w:numPr>
          <w:ilvl w:val="0"/>
          <w:numId w:val="1"/>
        </w:numPr>
      </w:pPr>
      <w:r>
        <w:t xml:space="preserve">Do formularza doktorant załącza potwierdzenie odbycia stażu podpisane przez </w:t>
      </w:r>
      <w:r w:rsidR="00C3696A">
        <w:t>opiekuna stażu</w:t>
      </w:r>
      <w:r>
        <w:t xml:space="preserve"> oraz kopie publikacji nauko</w:t>
      </w:r>
      <w:r w:rsidR="00C3696A">
        <w:t>wych będących efektem stażu</w:t>
      </w:r>
    </w:p>
    <w:p w:rsidR="00D4616F" w:rsidRDefault="00D4616F" w:rsidP="003129B8">
      <w:pPr>
        <w:pStyle w:val="Akapitzlist"/>
        <w:numPr>
          <w:ilvl w:val="0"/>
          <w:numId w:val="1"/>
        </w:numPr>
      </w:pPr>
      <w:r>
        <w:t>Formularz podlega zatwierdzeniu przez kierownika programu doktorskiego i przechowywany jest w dokumentacji doktoranta w Szkole Doktorskiej.</w:t>
      </w:r>
    </w:p>
    <w:p w:rsidR="007D11F8" w:rsidRDefault="00D4616F" w:rsidP="003129B8">
      <w:pPr>
        <w:pStyle w:val="Akapitzlist"/>
        <w:numPr>
          <w:ilvl w:val="0"/>
          <w:numId w:val="1"/>
        </w:numPr>
      </w:pPr>
      <w:r>
        <w:t>W sytuacji uzasadnionej niemożności odbycia stażu naukowego w jednostce zagranicznej, dopuszcza się realizację stażu naukowego w jednostce krajowej, pod następującymi warunkami:</w:t>
      </w:r>
    </w:p>
    <w:p w:rsidR="00D4616F" w:rsidRDefault="00D4616F" w:rsidP="00D4616F">
      <w:pPr>
        <w:pStyle w:val="Akapitzlist"/>
        <w:numPr>
          <w:ilvl w:val="1"/>
          <w:numId w:val="1"/>
        </w:numPr>
      </w:pPr>
      <w:r>
        <w:t>Jednostka krajowa jest rozpoznawana w międzynarodowym środowisku naukowym jako ośrodek</w:t>
      </w:r>
      <w:r w:rsidRPr="00D4616F">
        <w:t xml:space="preserve"> </w:t>
      </w:r>
      <w:r>
        <w:t xml:space="preserve">wiodący (tytuł centrum doskonałości, ośrodka referencyjnego nadany przez </w:t>
      </w:r>
      <w:r w:rsidR="00D46451">
        <w:t>międzynarodowe instytucje lub towarzystwa naukowe)</w:t>
      </w:r>
    </w:p>
    <w:p w:rsidR="00D4616F" w:rsidRDefault="00D4616F" w:rsidP="00D4616F">
      <w:pPr>
        <w:pStyle w:val="Akapitzlist"/>
        <w:numPr>
          <w:ilvl w:val="1"/>
          <w:numId w:val="1"/>
        </w:numPr>
      </w:pPr>
      <w:r>
        <w:t xml:space="preserve">Jednostka </w:t>
      </w:r>
      <w:r w:rsidR="00D46451">
        <w:t>nie jest</w:t>
      </w:r>
      <w:r>
        <w:t xml:space="preserve"> tożsama z jednostką</w:t>
      </w:r>
      <w:r w:rsidR="00D46451">
        <w:t xml:space="preserve"> (komórką organizacyjną), w której </w:t>
      </w:r>
      <w:r>
        <w:t xml:space="preserve"> </w:t>
      </w:r>
      <w:r w:rsidR="00D46451">
        <w:t>doktorant prowadzi</w:t>
      </w:r>
      <w:r>
        <w:t xml:space="preserve"> prac</w:t>
      </w:r>
      <w:r w:rsidR="00D46451">
        <w:t>e</w:t>
      </w:r>
      <w:r>
        <w:t xml:space="preserve"> badawcz</w:t>
      </w:r>
      <w:r w:rsidR="00D46451">
        <w:t>e</w:t>
      </w:r>
    </w:p>
    <w:p w:rsidR="00D46451" w:rsidRDefault="00D46451" w:rsidP="00631BC7">
      <w:pPr>
        <w:pStyle w:val="Akapitzlist"/>
        <w:numPr>
          <w:ilvl w:val="1"/>
          <w:numId w:val="1"/>
        </w:numPr>
      </w:pPr>
      <w:r>
        <w:t xml:space="preserve">Doktorant dostarczy </w:t>
      </w:r>
      <w:r w:rsidR="00631BC7">
        <w:t xml:space="preserve">pisemne uzasadnienie niemożności odbycia stażu w jednostce zagranicznej oraz </w:t>
      </w:r>
      <w:r>
        <w:t>kopię dokumentu potwierdzającego rozpoznawalność międzynarodową ośrodka krajowego</w:t>
      </w:r>
    </w:p>
    <w:p w:rsidR="00631BC7" w:rsidRDefault="00631BC7" w:rsidP="00631BC7">
      <w:pPr>
        <w:pStyle w:val="Akapitzlist"/>
        <w:numPr>
          <w:ilvl w:val="1"/>
          <w:numId w:val="1"/>
        </w:numPr>
      </w:pPr>
      <w:r>
        <w:t>O uznaniu stażu odbytego w jednostce krajowej za równoważny stażowi w jednostce zagranicznej decyduje kierownik programu doktorskiego.</w:t>
      </w:r>
    </w:p>
    <w:p w:rsidR="00D46451" w:rsidRDefault="00D46451" w:rsidP="00D46451"/>
    <w:p w:rsidR="00D46451" w:rsidRDefault="00D46451" w:rsidP="00D46451"/>
    <w:p w:rsidR="00D46451" w:rsidRDefault="00D46451">
      <w:r>
        <w:br w:type="page"/>
      </w:r>
    </w:p>
    <w:p w:rsidR="00D46451" w:rsidRDefault="00D46451" w:rsidP="00D46451">
      <w:r>
        <w:lastRenderedPageBreak/>
        <w:t>Szkoła Doktorska Nauk Medycznych i Nauk o Zdrowiu</w:t>
      </w:r>
    </w:p>
    <w:p w:rsidR="00D46451" w:rsidRDefault="00D46451" w:rsidP="00D46451"/>
    <w:p w:rsidR="00D46451" w:rsidRDefault="00D46451" w:rsidP="00D46451">
      <w:r>
        <w:t>Sprawozdanie doktoranta z realizacji obowiązkowego stażu naukowego w jednostce zagranicznej</w:t>
      </w:r>
    </w:p>
    <w:p w:rsidR="00D46451" w:rsidRDefault="00D46451" w:rsidP="00D46451"/>
    <w:p w:rsidR="00D46451" w:rsidRDefault="00D46451" w:rsidP="00D46451">
      <w:r>
        <w:t>Imię i nazwisko doktoranta</w:t>
      </w:r>
      <w:r w:rsidR="002070E6">
        <w:tab/>
      </w:r>
      <w:r w:rsidR="002070E6">
        <w:tab/>
      </w:r>
      <w:r w:rsidR="002070E6">
        <w:tab/>
        <w:t>……………………………………………………………….</w:t>
      </w:r>
    </w:p>
    <w:p w:rsidR="002070E6" w:rsidRDefault="00D46451" w:rsidP="002070E6">
      <w:r>
        <w:t>Program doktorski w dyscyplinie</w:t>
      </w:r>
      <w:r w:rsidR="002070E6">
        <w:tab/>
      </w:r>
      <w:r w:rsidR="002070E6">
        <w:tab/>
        <w:t>……………………………………………………………….</w:t>
      </w:r>
    </w:p>
    <w:p w:rsidR="00D46451" w:rsidRDefault="00D46451" w:rsidP="00D46451"/>
    <w:p w:rsidR="00D46451" w:rsidRDefault="00D46451" w:rsidP="00D46451">
      <w:r>
        <w:t>Imię i nazwisko promotora</w:t>
      </w:r>
      <w:r w:rsidR="002070E6">
        <w:tab/>
      </w:r>
      <w:r w:rsidR="002070E6">
        <w:tab/>
      </w:r>
      <w:r w:rsidR="002070E6">
        <w:tab/>
        <w:t>……………………………………………………………….</w:t>
      </w:r>
    </w:p>
    <w:p w:rsidR="00D46451" w:rsidRDefault="00D46451" w:rsidP="00D46451">
      <w:r>
        <w:t>Imię i nazwisko drugiego promotora</w:t>
      </w:r>
      <w:r w:rsidR="002070E6">
        <w:tab/>
      </w:r>
      <w:r w:rsidR="002070E6">
        <w:tab/>
        <w:t>……………………………………………………………….</w:t>
      </w:r>
      <w:r>
        <w:t xml:space="preserve"> </w:t>
      </w:r>
    </w:p>
    <w:p w:rsidR="002070E6" w:rsidRDefault="00D46451" w:rsidP="002070E6">
      <w:r>
        <w:t>Imię i nazwisko promotora pomocniczego</w:t>
      </w:r>
      <w:r w:rsidR="002070E6">
        <w:tab/>
        <w:t>……………………………………………………………….</w:t>
      </w:r>
    </w:p>
    <w:p w:rsidR="00D46451" w:rsidRDefault="00D46451" w:rsidP="00D46451"/>
    <w:p w:rsidR="002070E6" w:rsidRDefault="002070E6" w:rsidP="00D46451"/>
    <w:p w:rsidR="002070E6" w:rsidRDefault="002070E6" w:rsidP="00D46451">
      <w:r>
        <w:t>Staż naukowy zagraniczny</w:t>
      </w:r>
    </w:p>
    <w:p w:rsidR="002070E6" w:rsidRDefault="002070E6" w:rsidP="002070E6">
      <w:r>
        <w:t>Jednostka stażu</w:t>
      </w:r>
      <w:r>
        <w:tab/>
      </w:r>
      <w:r>
        <w:tab/>
        <w:t>……………………………………………………………….</w:t>
      </w:r>
    </w:p>
    <w:p w:rsidR="002070E6" w:rsidRDefault="002070E6" w:rsidP="002070E6">
      <w:r>
        <w:t>Okres odbywania stażu</w:t>
      </w:r>
      <w:r>
        <w:tab/>
        <w:t>……………………………………………………………….</w:t>
      </w:r>
    </w:p>
    <w:p w:rsidR="002070E6" w:rsidRDefault="002070E6" w:rsidP="00D46451">
      <w:r>
        <w:t>Sprawozdanie z realizacji stażu (max. 100 słów)</w:t>
      </w:r>
    </w:p>
    <w:p w:rsidR="00D46451" w:rsidRDefault="002070E6" w:rsidP="00D4645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0E6" w:rsidRDefault="002070E6" w:rsidP="00D46451">
      <w:r>
        <w:t>……………………………………………………………………………………………………………………………………………………………</w:t>
      </w:r>
    </w:p>
    <w:p w:rsidR="002070E6" w:rsidRDefault="002070E6" w:rsidP="00D46451">
      <w:r>
        <w:t>……………………………………………………………………………………………………………………………………………………………</w:t>
      </w:r>
    </w:p>
    <w:p w:rsidR="00D46451" w:rsidRDefault="00D46451" w:rsidP="00D46451"/>
    <w:p w:rsidR="002070E6" w:rsidRDefault="002070E6" w:rsidP="00D46451">
      <w:r>
        <w:t>Publikacje powstałe w efekcie stażu naukowego</w:t>
      </w:r>
      <w:r>
        <w:br/>
        <w:t>1. ………………………………………………………………………………………………………………………………………………………</w:t>
      </w:r>
    </w:p>
    <w:p w:rsidR="002070E6" w:rsidRDefault="002070E6" w:rsidP="00D46451">
      <w:r>
        <w:t>2. ……………………………………………………………………………………………………………………………………………………..</w:t>
      </w:r>
    </w:p>
    <w:p w:rsidR="00C3696A" w:rsidRDefault="00C3696A" w:rsidP="00D46451"/>
    <w:p w:rsidR="00C3696A" w:rsidRDefault="00C3696A" w:rsidP="00D46451"/>
    <w:p w:rsidR="00C3696A" w:rsidRDefault="00C3696A" w:rsidP="00D46451">
      <w:bookmarkStart w:id="0" w:name="_GoBack"/>
      <w:bookmarkEnd w:id="0"/>
      <w:r>
        <w:t>Podpis kierownika programu doktorskiego ……………………………………………</w:t>
      </w:r>
    </w:p>
    <w:p w:rsidR="00C3696A" w:rsidRDefault="00C3696A" w:rsidP="00D46451">
      <w:r>
        <w:t>Data …………………………………………………………………………………………………………</w:t>
      </w:r>
    </w:p>
    <w:sectPr w:rsidR="00C3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92E"/>
    <w:multiLevelType w:val="hybridMultilevel"/>
    <w:tmpl w:val="F70C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8"/>
    <w:rsid w:val="002070E6"/>
    <w:rsid w:val="003129B8"/>
    <w:rsid w:val="00631BC7"/>
    <w:rsid w:val="007D11F8"/>
    <w:rsid w:val="00866EB8"/>
    <w:rsid w:val="00A340F7"/>
    <w:rsid w:val="00C3696A"/>
    <w:rsid w:val="00D4616F"/>
    <w:rsid w:val="00D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</dc:creator>
  <cp:lastModifiedBy>Katarzyna S</cp:lastModifiedBy>
  <cp:revision>3</cp:revision>
  <dcterms:created xsi:type="dcterms:W3CDTF">2021-10-01T08:37:00Z</dcterms:created>
  <dcterms:modified xsi:type="dcterms:W3CDTF">2021-10-01T08:39:00Z</dcterms:modified>
</cp:coreProperties>
</file>