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0085" w14:textId="77777777" w:rsidR="00C16E2A" w:rsidRDefault="00AF55D4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Załącznik nr 1 do </w:t>
      </w:r>
    </w:p>
    <w:p w14:paraId="11B7061E" w14:textId="5240129E" w:rsidR="00C16E2A" w:rsidRDefault="00AF55D4" w:rsidP="00D66C75">
      <w:pPr>
        <w:spacing w:after="0" w:line="360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Regulaminu </w:t>
      </w:r>
      <w:r w:rsidR="00D66C75">
        <w:rPr>
          <w:rFonts w:ascii="Cambria" w:hAnsi="Cambria"/>
          <w:b/>
          <w:bCs/>
          <w:sz w:val="24"/>
          <w:szCs w:val="24"/>
        </w:rPr>
        <w:t xml:space="preserve">przyznawania nagród dla doktorantów i uczestników studiów doktoranckich Uniwersytetu Jagiellońskiego w ramach </w:t>
      </w:r>
      <w:r w:rsidR="00D66C75">
        <w:rPr>
          <w:rFonts w:ascii="Cambria" w:hAnsi="Cambria"/>
          <w:b/>
          <w:bCs/>
          <w:i/>
          <w:iCs/>
          <w:sz w:val="24"/>
          <w:szCs w:val="24"/>
        </w:rPr>
        <w:t xml:space="preserve">Excellence Module </w:t>
      </w:r>
      <w:r w:rsidR="00D66C75">
        <w:rPr>
          <w:rFonts w:ascii="Cambria" w:hAnsi="Cambria"/>
          <w:b/>
          <w:bCs/>
          <w:sz w:val="24"/>
          <w:szCs w:val="24"/>
        </w:rPr>
        <w:t>w ramach programu strategicznego Inicjatywa Doskonałości w Uniwersytecie Jagiellońskim (ID. UJ)</w:t>
      </w:r>
    </w:p>
    <w:p w14:paraId="35726518" w14:textId="77777777" w:rsidR="00C16E2A" w:rsidRDefault="00C16E2A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09D2C67" w14:textId="77777777" w:rsidR="00C16E2A" w:rsidRDefault="00C16E2A" w:rsidP="00E177E2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8BD275D" w14:textId="77777777" w:rsidR="00C16E2A" w:rsidRDefault="00AF55D4" w:rsidP="00E177E2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Kryteria jakościowe publikacji do nagrody I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II stopnia</w:t>
      </w:r>
    </w:p>
    <w:p w14:paraId="7B9BDA3F" w14:textId="77777777" w:rsidR="00C16E2A" w:rsidRDefault="00C16E2A" w:rsidP="00E177E2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2510A8D3" w14:textId="77777777" w:rsidR="00C16E2A" w:rsidRDefault="00AF55D4" w:rsidP="00E177E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Nagroda indywidualna I stopnia:</w:t>
      </w:r>
    </w:p>
    <w:p w14:paraId="0B29612D" w14:textId="34DA4D5D" w:rsidR="00C16E2A" w:rsidRDefault="00AF55D4" w:rsidP="00E17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Artykuł naukowy</w:t>
      </w:r>
      <w:r w:rsidR="00D66C75">
        <w:rPr>
          <w:rFonts w:ascii="Cambria" w:hAnsi="Cambria"/>
          <w:sz w:val="24"/>
          <w:szCs w:val="24"/>
        </w:rPr>
        <w:t>, w rozumieniu właściwego rozporządzenia w sprawie ewaluacji jakości działalności naukowej,</w:t>
      </w:r>
      <w:r>
        <w:rPr>
          <w:rFonts w:ascii="Cambria" w:hAnsi="Cambria"/>
          <w:sz w:val="24"/>
          <w:szCs w:val="24"/>
        </w:rPr>
        <w:t xml:space="preserve"> w czasopiśmie naukowym </w:t>
      </w:r>
      <w:r w:rsidR="00D66C75">
        <w:rPr>
          <w:rFonts w:ascii="Cambria" w:hAnsi="Cambria"/>
          <w:sz w:val="24"/>
          <w:szCs w:val="24"/>
        </w:rPr>
        <w:t xml:space="preserve">albo </w:t>
      </w:r>
      <w:r>
        <w:rPr>
          <w:rFonts w:ascii="Cambria" w:hAnsi="Cambria"/>
          <w:sz w:val="24"/>
          <w:szCs w:val="24"/>
        </w:rPr>
        <w:t xml:space="preserve">recenzowanych materiałach z międzynarodowej konferencji naukowej, któremu w wykazie czasopism </w:t>
      </w:r>
      <w:proofErr w:type="spellStart"/>
      <w:r>
        <w:rPr>
          <w:rFonts w:ascii="Cambria" w:hAnsi="Cambria"/>
          <w:sz w:val="24"/>
          <w:szCs w:val="24"/>
        </w:rPr>
        <w:t>MEiN</w:t>
      </w:r>
      <w:proofErr w:type="spellEnd"/>
      <w:r>
        <w:rPr>
          <w:rFonts w:ascii="Cambria" w:hAnsi="Cambria"/>
          <w:sz w:val="24"/>
          <w:szCs w:val="24"/>
        </w:rPr>
        <w:t xml:space="preserve"> z dn. 01.01.2022 przypisano co najmniej 200 punktów lub monografia naukowa lub rozdział monografii naukowej</w:t>
      </w:r>
      <w:r w:rsidR="00947A47">
        <w:rPr>
          <w:rFonts w:ascii="Cambria" w:hAnsi="Cambria"/>
          <w:sz w:val="24"/>
          <w:szCs w:val="24"/>
        </w:rPr>
        <w:t>, w rozumieniu właściwego rozporządzenia w sprawie ewaluacji jakości działalności naukowej, opublikowana/y w wydawnictwie</w:t>
      </w:r>
      <w:r>
        <w:rPr>
          <w:rFonts w:ascii="Cambria" w:hAnsi="Cambria"/>
          <w:sz w:val="24"/>
          <w:szCs w:val="24"/>
        </w:rPr>
        <w:t xml:space="preserve"> z wykazu wydawnictw na poziomie II.</w:t>
      </w:r>
    </w:p>
    <w:p w14:paraId="4D81A981" w14:textId="77777777" w:rsidR="00C16E2A" w:rsidRDefault="00AF55D4" w:rsidP="00E177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Doktorant/uczestnik studiów doktoranckich jest jedynym, pierwszym lub korespondującym autorem (z zastrzeżeniem, że autorów pierwszych lub korespondujących jest maksymalnie dwóch).</w:t>
      </w:r>
    </w:p>
    <w:p w14:paraId="02508F83" w14:textId="77777777" w:rsidR="00C16E2A" w:rsidRDefault="00C16E2A" w:rsidP="00E177E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79E394D" w14:textId="77777777" w:rsidR="00C16E2A" w:rsidRDefault="00C16E2A" w:rsidP="00E177E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C093F54" w14:textId="77777777" w:rsidR="00C16E2A" w:rsidRDefault="00AF55D4" w:rsidP="00E177E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Nagroda indywidualna II stopnia:</w:t>
      </w:r>
    </w:p>
    <w:p w14:paraId="49CF49C3" w14:textId="0BDB3B74" w:rsidR="00C16E2A" w:rsidRDefault="00AF55D4" w:rsidP="00E177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Artykuł naukowy w czasopiśmie naukowym lub recenzowanych materiałach z międzynarodowej konferencji naukowej,</w:t>
      </w:r>
      <w:r w:rsidR="00947A47">
        <w:rPr>
          <w:rFonts w:ascii="Cambria" w:hAnsi="Cambria"/>
          <w:sz w:val="24"/>
          <w:szCs w:val="24"/>
        </w:rPr>
        <w:t xml:space="preserve"> w rozumieniu właściwego rozporządzenia w sprawie ewaluacji jakości działalności naukowej, </w:t>
      </w:r>
      <w:r>
        <w:rPr>
          <w:rFonts w:ascii="Cambria" w:hAnsi="Cambria"/>
          <w:sz w:val="24"/>
          <w:szCs w:val="24"/>
        </w:rPr>
        <w:t xml:space="preserve">któremu w wykazie czasopism </w:t>
      </w:r>
      <w:proofErr w:type="spellStart"/>
      <w:r>
        <w:rPr>
          <w:rFonts w:ascii="Cambria" w:hAnsi="Cambria"/>
          <w:sz w:val="24"/>
          <w:szCs w:val="24"/>
        </w:rPr>
        <w:t>MEiN</w:t>
      </w:r>
      <w:proofErr w:type="spellEnd"/>
      <w:r>
        <w:rPr>
          <w:rFonts w:ascii="Cambria" w:hAnsi="Cambria"/>
          <w:sz w:val="24"/>
          <w:szCs w:val="24"/>
        </w:rPr>
        <w:t xml:space="preserve"> z dn. 01.01.2022 r. przypisano co najmniej 140 punktów lub monografia naukowa</w:t>
      </w:r>
      <w:r w:rsidR="00947A4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lub rozdział monografii naukowej</w:t>
      </w:r>
      <w:r w:rsidR="00947A47">
        <w:rPr>
          <w:rFonts w:ascii="Cambria" w:hAnsi="Cambria"/>
          <w:sz w:val="24"/>
          <w:szCs w:val="24"/>
        </w:rPr>
        <w:t xml:space="preserve">, w rozumieniu właściwego rozporządzenia w sprawie ewaluacji jakości działalności naukowej, </w:t>
      </w:r>
      <w:r>
        <w:rPr>
          <w:rFonts w:ascii="Cambria" w:hAnsi="Cambria"/>
          <w:sz w:val="24"/>
          <w:szCs w:val="24"/>
        </w:rPr>
        <w:t xml:space="preserve"> z wykazu wydawnictw na poziomie I.</w:t>
      </w:r>
    </w:p>
    <w:p w14:paraId="304DAC49" w14:textId="77777777" w:rsidR="00C16E2A" w:rsidRDefault="00AF55D4" w:rsidP="00E177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Doktorant/uczestnik studiów doktoranckich jest jedynym, pierwszym lub korespondującym autorem (z zastrzeżeniem, że autorów pierwszych lub korespondujących jest maksymalnie dwóch).</w:t>
      </w:r>
    </w:p>
    <w:sectPr w:rsidR="00C16E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5F3"/>
    <w:multiLevelType w:val="multilevel"/>
    <w:tmpl w:val="8236E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1C44"/>
    <w:multiLevelType w:val="multilevel"/>
    <w:tmpl w:val="16CCE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FCD"/>
    <w:multiLevelType w:val="multilevel"/>
    <w:tmpl w:val="12D4B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1351298">
    <w:abstractNumId w:val="1"/>
  </w:num>
  <w:num w:numId="2" w16cid:durableId="1172374722">
    <w:abstractNumId w:val="0"/>
  </w:num>
  <w:num w:numId="3" w16cid:durableId="1550343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A"/>
    <w:rsid w:val="0008071D"/>
    <w:rsid w:val="00947A47"/>
    <w:rsid w:val="00AF55D4"/>
    <w:rsid w:val="00C16E2A"/>
    <w:rsid w:val="00D66C75"/>
    <w:rsid w:val="00D8131E"/>
    <w:rsid w:val="00E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DA6D"/>
  <w15:docId w15:val="{6294487A-501D-4F19-A10C-662183E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7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dc:description/>
  <cp:lastModifiedBy>Magdalena Guzik</cp:lastModifiedBy>
  <cp:revision>2</cp:revision>
  <dcterms:created xsi:type="dcterms:W3CDTF">2022-04-06T09:02:00Z</dcterms:created>
  <dcterms:modified xsi:type="dcterms:W3CDTF">2022-04-06T09:02:00Z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