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5080"/>
        <w:gridCol w:w="1158"/>
      </w:tblGrid>
      <w:tr w:rsidR="0000228A" w14:paraId="7B78C36D" w14:textId="77777777">
        <w:tc>
          <w:tcPr>
            <w:tcW w:w="2824" w:type="dxa"/>
            <w:gridSpan w:val="2"/>
          </w:tcPr>
          <w:p w14:paraId="1EB88303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8" w:type="dxa"/>
            <w:gridSpan w:val="2"/>
          </w:tcPr>
          <w:p w14:paraId="2786DA7D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00228A" w14:paraId="637C25C6" w14:textId="77777777">
        <w:tc>
          <w:tcPr>
            <w:tcW w:w="9062" w:type="dxa"/>
            <w:gridSpan w:val="4"/>
          </w:tcPr>
          <w:p w14:paraId="62EE1A84" w14:textId="77777777" w:rsidR="0000228A" w:rsidRDefault="00135F05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00228A" w14:paraId="2A553C05" w14:textId="77777777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CC20562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00228A" w14:paraId="22F10C24" w14:textId="77777777">
        <w:tc>
          <w:tcPr>
            <w:tcW w:w="531" w:type="dxa"/>
          </w:tcPr>
          <w:p w14:paraId="22EC673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62410CFC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  <w:gridSpan w:val="2"/>
          </w:tcPr>
          <w:p w14:paraId="749C157B" w14:textId="77777777" w:rsidR="0000228A" w:rsidRDefault="000022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10270414" w14:textId="77777777">
        <w:tc>
          <w:tcPr>
            <w:tcW w:w="531" w:type="dxa"/>
          </w:tcPr>
          <w:p w14:paraId="146B8FAE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7D73CE7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  <w:gridSpan w:val="2"/>
          </w:tcPr>
          <w:p w14:paraId="5EC3A2C9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Bezpośrednie wsparcie doktorantów i uczestników studiów doktoranckich w ramach ID. UJ (Skills Development and Engagement Module)</w:t>
            </w:r>
          </w:p>
          <w:p w14:paraId="1248DBDA" w14:textId="77777777" w:rsidR="0000228A" w:rsidRDefault="000022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0A44EB14" w14:textId="77777777">
        <w:tc>
          <w:tcPr>
            <w:tcW w:w="531" w:type="dxa"/>
          </w:tcPr>
          <w:p w14:paraId="43D42A7D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3D6ED23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5F83EC9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63181773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>
              <w:rPr>
                <w:rFonts w:ascii="Cambria" w:hAnsi="Cambria"/>
                <w:sz w:val="24"/>
                <w:szCs w:val="24"/>
              </w:rPr>
              <w:t>szkoleniu podnoszącym kompetencje metodologiczne;</w:t>
            </w:r>
          </w:p>
          <w:p w14:paraId="2E487244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mającym na celu rozwój kompetencji transwersalnych;</w:t>
            </w:r>
          </w:p>
          <w:p w14:paraId="2C546C3A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mających na celu rozwój kompetencji związanych z aktywnością pozabadawczą;</w:t>
            </w:r>
          </w:p>
          <w:p w14:paraId="3DC8B886" w14:textId="5D9F8A72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nakierowanym na aktywność w otoczeniu społecznym i gospodarczym;</w:t>
            </w:r>
          </w:p>
          <w:p w14:paraId="585BC325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związanym z aktywnością popularyzatorską i edukacją;</w:t>
            </w:r>
          </w:p>
          <w:p w14:paraId="535A53CF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wspierającym indywidualny rozwój kompetencji</w:t>
            </w:r>
          </w:p>
          <w:p w14:paraId="5A09EE29" w14:textId="32991166" w:rsidR="009429EC" w:rsidRDefault="009429EC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udział w doktoranckiej szkole naukowej organizowanej poza macierzystą szkołą doktorską</w:t>
            </w:r>
          </w:p>
          <w:p w14:paraId="4B4DFF38" w14:textId="77777777" w:rsidR="0000228A" w:rsidRDefault="0000228A">
            <w:pPr>
              <w:pStyle w:val="Akapitzlis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49791BC7" w14:textId="77777777">
        <w:tc>
          <w:tcPr>
            <w:tcW w:w="531" w:type="dxa"/>
          </w:tcPr>
          <w:p w14:paraId="10FB08AE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0988A75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8" w:type="dxa"/>
            <w:gridSpan w:val="2"/>
          </w:tcPr>
          <w:p w14:paraId="5A88B448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00228A" w14:paraId="0BA14A3A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62B712B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00228A" w:rsidRPr="003B5865" w14:paraId="0A5BEE6D" w14:textId="77777777">
        <w:tc>
          <w:tcPr>
            <w:tcW w:w="531" w:type="dxa"/>
          </w:tcPr>
          <w:p w14:paraId="45A9511C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0B99884D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1C0E9F62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Adres email:</w:t>
            </w:r>
          </w:p>
          <w:p w14:paraId="780528EC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Nr tel. </w:t>
            </w:r>
          </w:p>
          <w:p w14:paraId="78FFDA05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Nr ORCID:</w:t>
            </w:r>
          </w:p>
        </w:tc>
      </w:tr>
      <w:tr w:rsidR="0000228A" w14:paraId="508CF63A" w14:textId="77777777">
        <w:tc>
          <w:tcPr>
            <w:tcW w:w="531" w:type="dxa"/>
          </w:tcPr>
          <w:p w14:paraId="03D681C6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573D48E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Afiliacja*:</w:t>
            </w:r>
          </w:p>
        </w:tc>
        <w:tc>
          <w:tcPr>
            <w:tcW w:w="6238" w:type="dxa"/>
            <w:gridSpan w:val="2"/>
          </w:tcPr>
          <w:p w14:paraId="65233DD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Doktorant Szkoły Doktorskiej Nauk Medycznych i Nauk od Zdrowiu</w:t>
            </w:r>
          </w:p>
          <w:p w14:paraId="1408D646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3210FB7F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7B9D438E" w14:textId="77777777">
        <w:tc>
          <w:tcPr>
            <w:tcW w:w="531" w:type="dxa"/>
          </w:tcPr>
          <w:p w14:paraId="4ACEE6A9" w14:textId="127E5D77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135F05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7E73C831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8" w:type="dxa"/>
            <w:gridSpan w:val="2"/>
          </w:tcPr>
          <w:p w14:paraId="3AD4081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73476A24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15BFD6B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Nauki o zdrowiu</w:t>
            </w:r>
          </w:p>
        </w:tc>
      </w:tr>
      <w:tr w:rsidR="0000228A" w14:paraId="33A0972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B35A24F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Kryteria formalne</w:t>
            </w:r>
          </w:p>
        </w:tc>
      </w:tr>
      <w:tr w:rsidR="0000228A" w14:paraId="3DF0455B" w14:textId="77777777">
        <w:tc>
          <w:tcPr>
            <w:tcW w:w="531" w:type="dxa"/>
          </w:tcPr>
          <w:p w14:paraId="32D28C14" w14:textId="3085FBF8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135F05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5254B2DB" w14:textId="3BD48CDE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działania z obszarem tematycznym </w:t>
            </w:r>
            <w:r w:rsidR="009429EC" w:rsidRPr="009429EC">
              <w:rPr>
                <w:rFonts w:ascii="Cambria" w:hAnsi="Cambria"/>
                <w:sz w:val="24"/>
                <w:szCs w:val="24"/>
              </w:rPr>
              <w:t xml:space="preserve">przygotowywanej </w:t>
            </w:r>
            <w:r w:rsidR="003B5865">
              <w:rPr>
                <w:rFonts w:ascii="Cambria" w:hAnsi="Cambria"/>
                <w:sz w:val="24"/>
                <w:szCs w:val="24"/>
              </w:rPr>
              <w:t>rozprawy</w:t>
            </w:r>
            <w:r w:rsidR="009429EC" w:rsidRPr="009429EC">
              <w:rPr>
                <w:rFonts w:ascii="Cambria" w:hAnsi="Cambria"/>
                <w:sz w:val="24"/>
                <w:szCs w:val="24"/>
              </w:rPr>
              <w:t xml:space="preserve"> doktorskiej </w:t>
            </w:r>
            <w:r>
              <w:rPr>
                <w:rFonts w:ascii="Cambria" w:hAnsi="Cambria"/>
                <w:sz w:val="24"/>
                <w:szCs w:val="24"/>
              </w:rPr>
              <w:t xml:space="preserve">(opis 50 do 100 wyrazów); dotyczy szkoleń wymienionych w  </w:t>
            </w:r>
            <w:r w:rsidR="0071724B">
              <w:rPr>
                <w:rFonts w:ascii="Cambria" w:hAnsi="Cambria"/>
                <w:sz w:val="24"/>
                <w:szCs w:val="24"/>
              </w:rPr>
              <w:t xml:space="preserve">§ </w:t>
            </w: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  <w:r w:rsidR="0071724B">
              <w:rPr>
                <w:rFonts w:ascii="Cambria" w:hAnsi="Cambria"/>
                <w:sz w:val="24"/>
                <w:szCs w:val="24"/>
              </w:rPr>
              <w:t>ust</w:t>
            </w:r>
            <w:r>
              <w:rPr>
                <w:rFonts w:ascii="Cambria" w:hAnsi="Cambria"/>
                <w:sz w:val="24"/>
                <w:szCs w:val="24"/>
              </w:rPr>
              <w:t xml:space="preserve">. 2, </w:t>
            </w:r>
            <w:r w:rsidR="0071724B">
              <w:rPr>
                <w:rFonts w:ascii="Cambria" w:hAnsi="Cambria"/>
                <w:sz w:val="24"/>
                <w:szCs w:val="24"/>
              </w:rPr>
              <w:t>pkt</w:t>
            </w:r>
            <w:r>
              <w:rPr>
                <w:rFonts w:ascii="Cambria" w:hAnsi="Cambria"/>
                <w:sz w:val="24"/>
                <w:szCs w:val="24"/>
              </w:rPr>
              <w:t xml:space="preserve"> 1, 2, 4,  6 </w:t>
            </w:r>
            <w:r w:rsidR="009429EC">
              <w:rPr>
                <w:rFonts w:ascii="Cambria" w:hAnsi="Cambria"/>
                <w:sz w:val="24"/>
                <w:szCs w:val="24"/>
              </w:rPr>
              <w:t xml:space="preserve">i 7 </w:t>
            </w:r>
            <w:r>
              <w:rPr>
                <w:rFonts w:ascii="Cambria" w:hAnsi="Cambria"/>
                <w:sz w:val="24"/>
                <w:szCs w:val="24"/>
              </w:rPr>
              <w:t>Regulaminu</w:t>
            </w:r>
          </w:p>
        </w:tc>
        <w:tc>
          <w:tcPr>
            <w:tcW w:w="6238" w:type="dxa"/>
            <w:gridSpan w:val="2"/>
          </w:tcPr>
          <w:p w14:paraId="165E625D" w14:textId="0224182E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35F05" w14:paraId="27FB3BCD" w14:textId="77777777">
        <w:tc>
          <w:tcPr>
            <w:tcW w:w="531" w:type="dxa"/>
          </w:tcPr>
          <w:p w14:paraId="39C83E68" w14:textId="31012FFD" w:rsidR="00135F05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135F05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520EE67C" w14:textId="39C0C47C" w:rsidR="00135F05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działania z 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dalszym rozwojem </w:t>
            </w:r>
            <w:r>
              <w:rPr>
                <w:rFonts w:ascii="Cambria" w:hAnsi="Cambria"/>
                <w:sz w:val="24"/>
                <w:szCs w:val="24"/>
              </w:rPr>
              <w:t>kandydata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 w zakresie reprezentowanej dyscypliny naukowej</w:t>
            </w:r>
            <w:r>
              <w:rPr>
                <w:rFonts w:ascii="Cambria" w:hAnsi="Cambria"/>
                <w:sz w:val="24"/>
                <w:szCs w:val="24"/>
              </w:rPr>
              <w:t xml:space="preserve"> (opis 50 do 100 wyrazów); dotyczy szkoleń wymienionych w </w:t>
            </w:r>
            <w:r w:rsidR="0071724B">
              <w:rPr>
                <w:rFonts w:ascii="Cambria" w:hAnsi="Cambria"/>
                <w:sz w:val="24"/>
                <w:szCs w:val="24"/>
              </w:rPr>
              <w:t xml:space="preserve">§ 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1 </w:t>
            </w:r>
            <w:r w:rsidR="0071724B">
              <w:rPr>
                <w:rFonts w:ascii="Cambria" w:hAnsi="Cambria"/>
                <w:sz w:val="24"/>
                <w:szCs w:val="24"/>
              </w:rPr>
              <w:t>ust</w:t>
            </w:r>
            <w:r w:rsidRPr="00135F05">
              <w:rPr>
                <w:rFonts w:ascii="Cambria" w:hAnsi="Cambria"/>
                <w:sz w:val="24"/>
                <w:szCs w:val="24"/>
              </w:rPr>
              <w:t>. 2,</w:t>
            </w:r>
            <w:r w:rsidR="0071724B">
              <w:rPr>
                <w:rFonts w:ascii="Cambria" w:hAnsi="Cambria"/>
                <w:sz w:val="24"/>
                <w:szCs w:val="24"/>
              </w:rPr>
              <w:t xml:space="preserve"> pkt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 3 i 5</w:t>
            </w:r>
            <w:r>
              <w:rPr>
                <w:rFonts w:ascii="Cambria" w:hAnsi="Cambria"/>
                <w:sz w:val="24"/>
                <w:szCs w:val="24"/>
              </w:rPr>
              <w:t xml:space="preserve"> Regulaminu</w:t>
            </w:r>
          </w:p>
        </w:tc>
        <w:tc>
          <w:tcPr>
            <w:tcW w:w="6238" w:type="dxa"/>
            <w:gridSpan w:val="2"/>
          </w:tcPr>
          <w:p w14:paraId="20AD008F" w14:textId="77777777" w:rsidR="00135F05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18A9D49A" w14:textId="77777777">
        <w:tc>
          <w:tcPr>
            <w:tcW w:w="531" w:type="dxa"/>
          </w:tcPr>
          <w:p w14:paraId="45A1770B" w14:textId="088555DC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135F0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E60C9AB" w14:textId="0D369613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„4I”*</w:t>
            </w:r>
            <w:r w:rsidR="009429EC">
              <w:rPr>
                <w:rFonts w:ascii="Cambria" w:hAnsi="Cambria"/>
                <w:sz w:val="24"/>
                <w:szCs w:val="24"/>
              </w:rPr>
              <w:t xml:space="preserve"> - przynajmniej jeden z filarów</w:t>
            </w:r>
          </w:p>
        </w:tc>
        <w:tc>
          <w:tcPr>
            <w:tcW w:w="6238" w:type="dxa"/>
            <w:gridSpan w:val="2"/>
          </w:tcPr>
          <w:p w14:paraId="42259BCF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37D7234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537019ED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0E9F847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00228A" w14:paraId="3BFAC54D" w14:textId="77777777">
        <w:tc>
          <w:tcPr>
            <w:tcW w:w="531" w:type="dxa"/>
          </w:tcPr>
          <w:p w14:paraId="464DC5BA" w14:textId="2B24DF3D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135F0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0A749BC" w14:textId="223BE4C5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 – opis (od 50 do 100 wyrazów)</w:t>
            </w:r>
            <w:r w:rsidR="009429EC">
              <w:rPr>
                <w:rFonts w:ascii="Cambria" w:hAnsi="Cambria"/>
                <w:sz w:val="24"/>
                <w:szCs w:val="24"/>
              </w:rPr>
              <w:t xml:space="preserve"> - przynajmniej jeden z filarów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14:paraId="1CC490FC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45D0BB19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E6FE5D4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udział w szkoleniu</w:t>
            </w:r>
          </w:p>
        </w:tc>
      </w:tr>
      <w:tr w:rsidR="0000228A" w14:paraId="68461447" w14:textId="77777777">
        <w:tc>
          <w:tcPr>
            <w:tcW w:w="531" w:type="dxa"/>
          </w:tcPr>
          <w:p w14:paraId="73A69A0D" w14:textId="2DF85E52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970DB1C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szkolenia</w:t>
            </w:r>
          </w:p>
        </w:tc>
        <w:tc>
          <w:tcPr>
            <w:tcW w:w="6238" w:type="dxa"/>
            <w:gridSpan w:val="2"/>
          </w:tcPr>
          <w:p w14:paraId="59929AB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715C9F3A" w14:textId="77777777">
        <w:tc>
          <w:tcPr>
            <w:tcW w:w="531" w:type="dxa"/>
          </w:tcPr>
          <w:p w14:paraId="6384D1AA" w14:textId="45CC5811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796C59D8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Organizator szkolenia</w:t>
            </w:r>
          </w:p>
        </w:tc>
        <w:tc>
          <w:tcPr>
            <w:tcW w:w="6238" w:type="dxa"/>
            <w:gridSpan w:val="2"/>
          </w:tcPr>
          <w:p w14:paraId="4CBFB3AC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60DD4663" w14:textId="77777777">
        <w:tc>
          <w:tcPr>
            <w:tcW w:w="531" w:type="dxa"/>
          </w:tcPr>
          <w:p w14:paraId="09557ACC" w14:textId="09B44254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2F54880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szkolenia</w:t>
            </w:r>
          </w:p>
        </w:tc>
        <w:tc>
          <w:tcPr>
            <w:tcW w:w="6238" w:type="dxa"/>
            <w:gridSpan w:val="2"/>
          </w:tcPr>
          <w:p w14:paraId="58F24210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4E5195C4" w14:textId="77777777">
        <w:tc>
          <w:tcPr>
            <w:tcW w:w="531" w:type="dxa"/>
          </w:tcPr>
          <w:p w14:paraId="23E2375B" w14:textId="270F86B6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8726D6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Miejsce szkolenia (miasto, państwo)</w:t>
            </w:r>
          </w:p>
        </w:tc>
        <w:tc>
          <w:tcPr>
            <w:tcW w:w="6238" w:type="dxa"/>
            <w:gridSpan w:val="2"/>
          </w:tcPr>
          <w:p w14:paraId="18DC165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73908814" w14:textId="77777777">
        <w:tc>
          <w:tcPr>
            <w:tcW w:w="531" w:type="dxa"/>
          </w:tcPr>
          <w:p w14:paraId="2AEB66B5" w14:textId="5A6EA218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293" w:type="dxa"/>
          </w:tcPr>
          <w:p w14:paraId="23CFF3D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7BC94607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Program szkolenia</w:t>
            </w:r>
          </w:p>
        </w:tc>
      </w:tr>
      <w:tr w:rsidR="0000228A" w14:paraId="4773D768" w14:textId="77777777">
        <w:tc>
          <w:tcPr>
            <w:tcW w:w="531" w:type="dxa"/>
          </w:tcPr>
          <w:p w14:paraId="0AC16C1E" w14:textId="6CF4E1D4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95D7053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50AAE72F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Zaproszenie z ośrodka</w:t>
            </w:r>
          </w:p>
        </w:tc>
      </w:tr>
      <w:tr w:rsidR="0000228A" w14:paraId="3559EAAB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21B88BF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Koszt całkowity </w:t>
            </w:r>
          </w:p>
        </w:tc>
      </w:tr>
      <w:tr w:rsidR="0000228A" w14:paraId="4FBD858B" w14:textId="77777777">
        <w:tc>
          <w:tcPr>
            <w:tcW w:w="531" w:type="dxa"/>
          </w:tcPr>
          <w:p w14:paraId="558C6F72" w14:textId="500D68BC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079C53A4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Koszt</w:t>
            </w:r>
          </w:p>
        </w:tc>
        <w:tc>
          <w:tcPr>
            <w:tcW w:w="6238" w:type="dxa"/>
            <w:gridSpan w:val="2"/>
          </w:tcPr>
          <w:p w14:paraId="29E3ED18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44A46C1" w14:textId="77777777" w:rsidR="009429EC" w:rsidRDefault="009429E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3416B49" w14:textId="38B590A3" w:rsidR="009429EC" w:rsidRPr="00BC3F73" w:rsidRDefault="009429EC">
            <w:pPr>
              <w:spacing w:after="0"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Kosztem kwalifikowalnym jest wyłącznie opłata za udział w szkoleniu (bez kosztów transportu, zakwaterowania, itp.)</w:t>
            </w:r>
          </w:p>
        </w:tc>
      </w:tr>
      <w:tr w:rsidR="0000228A" w14:paraId="37F1BA5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4B8FDEA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00228A" w14:paraId="0B008867" w14:textId="77777777">
        <w:tc>
          <w:tcPr>
            <w:tcW w:w="531" w:type="dxa"/>
            <w:vMerge w:val="restart"/>
          </w:tcPr>
          <w:p w14:paraId="4F87A979" w14:textId="52180132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135F0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2"/>
          </w:tcPr>
          <w:p w14:paraId="227D746E" w14:textId="77777777" w:rsidR="0000228A" w:rsidRDefault="00135F05">
            <w:pPr>
              <w:spacing w:after="0" w:line="240" w:lineRule="auto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Oświadczam, że wnioskowany projekt nie został wcześniej złożony w innym konkursie ogłoszonym w ramach programu strategicznego Inicjatywa Doskonałości w Uniwersytecie Jagiellońskim.</w:t>
            </w:r>
          </w:p>
        </w:tc>
        <w:tc>
          <w:tcPr>
            <w:tcW w:w="1158" w:type="dxa"/>
          </w:tcPr>
          <w:p w14:paraId="41E861E6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39EFE4A3" w14:textId="77777777">
        <w:tc>
          <w:tcPr>
            <w:tcW w:w="531" w:type="dxa"/>
            <w:vMerge/>
          </w:tcPr>
          <w:p w14:paraId="2E7D94B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22BED3EC" w14:textId="77777777" w:rsidR="0000228A" w:rsidRDefault="00135F05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 na poziomie Priorytetowego Obszaru Badawczego/jednostek UJ i w mediach społecznościowych ID.UJ, POB lub jednostki UJ.</w:t>
            </w:r>
          </w:p>
        </w:tc>
        <w:tc>
          <w:tcPr>
            <w:tcW w:w="1158" w:type="dxa"/>
          </w:tcPr>
          <w:p w14:paraId="0DD4DB5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709EBA1D" w14:textId="77777777">
        <w:tc>
          <w:tcPr>
            <w:tcW w:w="531" w:type="dxa"/>
            <w:vMerge/>
          </w:tcPr>
          <w:p w14:paraId="43230BFE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328FF3C1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8" w:type="dxa"/>
          </w:tcPr>
          <w:p w14:paraId="5786FCD7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6368C5CA" w14:textId="77777777">
        <w:tc>
          <w:tcPr>
            <w:tcW w:w="531" w:type="dxa"/>
          </w:tcPr>
          <w:p w14:paraId="1456EDF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65F3C0EB" w14:textId="77777777" w:rsidR="0000228A" w:rsidRDefault="00135F05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Oświadczam, że zapoznałam/em się i przyjęłam/em do wiadomości treść klauzuli dotyczącej przetwarzania danych osobowych zgodnie z załącznikiem nr 2 Regulaminu Konkursu.</w:t>
            </w:r>
          </w:p>
        </w:tc>
        <w:tc>
          <w:tcPr>
            <w:tcW w:w="1158" w:type="dxa"/>
          </w:tcPr>
          <w:p w14:paraId="533CED4F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0CCD4DEA" w14:textId="77777777">
        <w:tc>
          <w:tcPr>
            <w:tcW w:w="531" w:type="dxa"/>
          </w:tcPr>
          <w:p w14:paraId="4578CB45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461AFDB1" w14:textId="77777777" w:rsidR="0000228A" w:rsidRDefault="00135F05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 xml:space="preserve">Oświadczam, że akceptuję Prawa i Obowiązki doktoranta/uczestnika studiów doktoranckich, zgodnie z załącznikiem nr 3 do Regulaminu Konkursu </w:t>
            </w:r>
          </w:p>
        </w:tc>
        <w:tc>
          <w:tcPr>
            <w:tcW w:w="1158" w:type="dxa"/>
          </w:tcPr>
          <w:p w14:paraId="1483512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3B32D071" w14:textId="77777777" w:rsidR="0000228A" w:rsidRDefault="00135F05">
      <w:r>
        <w:t xml:space="preserve">*odpowiednie zaznaczyć </w:t>
      </w:r>
    </w:p>
    <w:p w14:paraId="27734F00" w14:textId="77777777" w:rsidR="0000228A" w:rsidRDefault="0000228A"/>
    <w:p w14:paraId="0DAA8593" w14:textId="77777777" w:rsidR="0000228A" w:rsidRDefault="0000228A"/>
    <w:sectPr w:rsidR="000022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8A"/>
    <w:rsid w:val="0000228A"/>
    <w:rsid w:val="000E654E"/>
    <w:rsid w:val="00135F05"/>
    <w:rsid w:val="003B5865"/>
    <w:rsid w:val="00481789"/>
    <w:rsid w:val="0071724B"/>
    <w:rsid w:val="009429EC"/>
    <w:rsid w:val="00BC3F73"/>
    <w:rsid w:val="00D75D71"/>
    <w:rsid w:val="00E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BD49"/>
  <w15:docId w15:val="{0611072F-8F86-4FEB-BAD0-5EED575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29EC"/>
    <w:pPr>
      <w:suppressAutoHyphens w:val="0"/>
    </w:pPr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9E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9E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Dorota Steg</cp:lastModifiedBy>
  <cp:revision>7</cp:revision>
  <dcterms:created xsi:type="dcterms:W3CDTF">2022-04-06T09:19:00Z</dcterms:created>
  <dcterms:modified xsi:type="dcterms:W3CDTF">2023-06-16T13:19:00Z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