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A0EC" w14:textId="7942372B" w:rsidR="00ED1D83" w:rsidRPr="00200B1D" w:rsidRDefault="00D3274C" w:rsidP="00ED1D83">
      <w:pPr>
        <w:spacing w:before="240" w:after="240" w:line="480" w:lineRule="auto"/>
        <w:jc w:val="center"/>
        <w:rPr>
          <w:rFonts w:cstheme="minorHAnsi"/>
          <w:b/>
          <w:sz w:val="24"/>
          <w:szCs w:val="24"/>
        </w:rPr>
      </w:pPr>
      <w:r w:rsidRPr="00200B1D">
        <w:rPr>
          <w:rFonts w:cstheme="minorHAnsi"/>
          <w:b/>
          <w:sz w:val="24"/>
          <w:szCs w:val="24"/>
        </w:rPr>
        <w:t xml:space="preserve">Oświadczenie </w:t>
      </w:r>
      <w:r w:rsidR="00841A50">
        <w:rPr>
          <w:rFonts w:cstheme="minorHAnsi"/>
          <w:b/>
          <w:sz w:val="24"/>
          <w:szCs w:val="24"/>
        </w:rPr>
        <w:t>osoby zgłaszającej temat badawczy</w:t>
      </w:r>
    </w:p>
    <w:p w14:paraId="6C093B26" w14:textId="3A9C0D49" w:rsidR="00D3274C" w:rsidRDefault="00F56BF6" w:rsidP="00F56BF6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znane mi są </w:t>
      </w:r>
      <w:r w:rsidRPr="00F56BF6">
        <w:rPr>
          <w:rFonts w:cstheme="minorHAnsi"/>
          <w:sz w:val="24"/>
          <w:szCs w:val="24"/>
        </w:rPr>
        <w:t>zasad</w:t>
      </w:r>
      <w:r>
        <w:rPr>
          <w:rFonts w:cstheme="minorHAnsi"/>
          <w:sz w:val="24"/>
          <w:szCs w:val="24"/>
        </w:rPr>
        <w:t>y</w:t>
      </w:r>
      <w:r w:rsidRPr="00F56BF6">
        <w:rPr>
          <w:rFonts w:cstheme="minorHAnsi"/>
          <w:sz w:val="24"/>
          <w:szCs w:val="24"/>
        </w:rPr>
        <w:t xml:space="preserve"> rekrutacji do Szkoły Doktorskiej Nauk Medycznych i Nauk o Zdrowiu na Uniwersytecie Jagiellońskim w roku akademickim 2024/2025 </w:t>
      </w:r>
      <w:r w:rsidR="00A9052A">
        <w:rPr>
          <w:rFonts w:cstheme="minorHAnsi"/>
          <w:sz w:val="24"/>
          <w:szCs w:val="24"/>
        </w:rPr>
        <w:t xml:space="preserve">określone </w:t>
      </w:r>
      <w:r w:rsidR="00CC3ECD">
        <w:rPr>
          <w:rFonts w:cstheme="minorHAnsi"/>
          <w:sz w:val="24"/>
          <w:szCs w:val="24"/>
        </w:rPr>
        <w:br/>
      </w:r>
      <w:r w:rsidR="00A9052A">
        <w:rPr>
          <w:rFonts w:cstheme="minorHAnsi"/>
          <w:sz w:val="24"/>
          <w:szCs w:val="24"/>
        </w:rPr>
        <w:t>w u</w:t>
      </w:r>
      <w:r w:rsidRPr="00F56BF6">
        <w:rPr>
          <w:rFonts w:cstheme="minorHAnsi"/>
          <w:sz w:val="24"/>
          <w:szCs w:val="24"/>
        </w:rPr>
        <w:t>chwa</w:t>
      </w:r>
      <w:r w:rsidR="00A9052A">
        <w:rPr>
          <w:rFonts w:cstheme="minorHAnsi"/>
          <w:sz w:val="24"/>
          <w:szCs w:val="24"/>
        </w:rPr>
        <w:t>le</w:t>
      </w:r>
      <w:r w:rsidRPr="00F56BF6">
        <w:rPr>
          <w:rFonts w:cstheme="minorHAnsi"/>
          <w:sz w:val="24"/>
          <w:szCs w:val="24"/>
        </w:rPr>
        <w:t xml:space="preserve"> nr 14/II/2024 Senatu Uniwersytetu Jagiellońskiego z dnia 28 lutego 2024 roku.</w:t>
      </w:r>
    </w:p>
    <w:p w14:paraId="35C3DE5C" w14:textId="3A250E22" w:rsidR="00F56BF6" w:rsidRDefault="00F56BF6" w:rsidP="00F56BF6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szczególności przyjmuję do wiadomości</w:t>
      </w:r>
      <w:r w:rsidR="00A9052A">
        <w:rPr>
          <w:rFonts w:cstheme="minorHAnsi"/>
          <w:sz w:val="24"/>
          <w:szCs w:val="24"/>
        </w:rPr>
        <w:t>, że</w:t>
      </w:r>
      <w:r>
        <w:rPr>
          <w:rFonts w:cstheme="minorHAnsi"/>
          <w:sz w:val="24"/>
          <w:szCs w:val="24"/>
        </w:rPr>
        <w:t>:</w:t>
      </w:r>
    </w:p>
    <w:p w14:paraId="594A4E1C" w14:textId="0FB688AF" w:rsidR="00F56BF6" w:rsidRPr="00200B1D" w:rsidRDefault="00F56BF6" w:rsidP="00F56BF6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F56BF6">
        <w:rPr>
          <w:rFonts w:cstheme="minorHAnsi"/>
          <w:sz w:val="24"/>
          <w:szCs w:val="24"/>
        </w:rPr>
        <w:t xml:space="preserve">W sytuacji zakwalifikowania się do szkoły dwóch lub więcej kandydatów wskazujących </w:t>
      </w:r>
      <w:r w:rsidR="00CC3ECD">
        <w:rPr>
          <w:rFonts w:cstheme="minorHAnsi"/>
          <w:sz w:val="24"/>
          <w:szCs w:val="24"/>
        </w:rPr>
        <w:br/>
      </w:r>
      <w:bookmarkStart w:id="0" w:name="_GoBack"/>
      <w:bookmarkEnd w:id="0"/>
      <w:r w:rsidRPr="00F56BF6">
        <w:rPr>
          <w:rFonts w:cstheme="minorHAnsi"/>
          <w:sz w:val="24"/>
          <w:szCs w:val="24"/>
        </w:rPr>
        <w:t>w rekrutacji</w:t>
      </w:r>
      <w:r>
        <w:rPr>
          <w:rFonts w:cstheme="minorHAnsi"/>
          <w:sz w:val="24"/>
          <w:szCs w:val="24"/>
        </w:rPr>
        <w:t xml:space="preserve"> </w:t>
      </w:r>
      <w:r w:rsidRPr="00F56BF6">
        <w:rPr>
          <w:rFonts w:cstheme="minorHAnsi"/>
          <w:sz w:val="24"/>
          <w:szCs w:val="24"/>
        </w:rPr>
        <w:t>ten sam wybrany temat badawczy, temat badawczy zostaje przyznany kandydatowi z największą liczbą</w:t>
      </w:r>
      <w:r>
        <w:rPr>
          <w:rFonts w:cstheme="minorHAnsi"/>
          <w:sz w:val="24"/>
          <w:szCs w:val="24"/>
        </w:rPr>
        <w:t xml:space="preserve"> </w:t>
      </w:r>
      <w:r w:rsidRPr="00F56BF6">
        <w:rPr>
          <w:rFonts w:cstheme="minorHAnsi"/>
          <w:sz w:val="24"/>
          <w:szCs w:val="24"/>
        </w:rPr>
        <w:t>punktów. Kolejnym kandydatom oferowane są do wyboru inne pozostałe tematy badawcze,</w:t>
      </w:r>
      <w:r>
        <w:rPr>
          <w:rFonts w:cstheme="minorHAnsi"/>
          <w:sz w:val="24"/>
          <w:szCs w:val="24"/>
        </w:rPr>
        <w:t xml:space="preserve"> </w:t>
      </w:r>
      <w:r w:rsidRPr="00F56BF6">
        <w:rPr>
          <w:rFonts w:cstheme="minorHAnsi"/>
          <w:sz w:val="24"/>
          <w:szCs w:val="24"/>
        </w:rPr>
        <w:t>nieobsadzone przez zrekrutowanych kandydatów.</w:t>
      </w:r>
    </w:p>
    <w:p w14:paraId="60993578" w14:textId="77777777" w:rsidR="00ED1D83" w:rsidRPr="00200B1D" w:rsidRDefault="00ED1D83" w:rsidP="00022743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</w:p>
    <w:p w14:paraId="5E6A4CE1" w14:textId="4729461F" w:rsidR="00F56BF6" w:rsidRPr="00200B1D" w:rsidRDefault="00ED1D83" w:rsidP="00F56B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>…………………………………………….</w:t>
      </w:r>
      <w:r w:rsidR="00F56BF6">
        <w:rPr>
          <w:rFonts w:cstheme="minorHAnsi"/>
          <w:sz w:val="24"/>
          <w:szCs w:val="24"/>
        </w:rPr>
        <w:tab/>
      </w:r>
      <w:r w:rsidR="00F56BF6">
        <w:rPr>
          <w:rFonts w:cstheme="minorHAnsi"/>
          <w:sz w:val="24"/>
          <w:szCs w:val="24"/>
        </w:rPr>
        <w:tab/>
      </w:r>
      <w:r w:rsidR="00F56BF6">
        <w:rPr>
          <w:rFonts w:cstheme="minorHAnsi"/>
          <w:sz w:val="24"/>
          <w:szCs w:val="24"/>
        </w:rPr>
        <w:tab/>
        <w:t xml:space="preserve">    …..</w:t>
      </w:r>
      <w:r w:rsidR="00F56BF6" w:rsidRPr="00200B1D">
        <w:rPr>
          <w:rFonts w:cstheme="minorHAnsi"/>
          <w:sz w:val="24"/>
          <w:szCs w:val="24"/>
        </w:rPr>
        <w:t>…………………………………………….</w:t>
      </w:r>
    </w:p>
    <w:p w14:paraId="0A17FDF4" w14:textId="014D55AC" w:rsidR="00ED1D83" w:rsidRPr="00200B1D" w:rsidRDefault="00F56BF6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B1D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00B1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data</w:t>
      </w:r>
      <w:r w:rsidRPr="00200B1D">
        <w:rPr>
          <w:rFonts w:cstheme="minorHAnsi"/>
          <w:sz w:val="20"/>
          <w:szCs w:val="20"/>
        </w:rPr>
        <w:t xml:space="preserve">/ </w:t>
      </w:r>
      <w:r>
        <w:rPr>
          <w:rFonts w:cstheme="minorHAnsi"/>
          <w:sz w:val="20"/>
          <w:szCs w:val="20"/>
        </w:rPr>
        <w:t xml:space="preserve">               </w:t>
      </w:r>
      <w:r w:rsidR="00ED1D83" w:rsidRPr="00200B1D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D1D83" w:rsidRPr="00200B1D">
        <w:rPr>
          <w:rFonts w:cstheme="minorHAnsi"/>
          <w:sz w:val="20"/>
          <w:szCs w:val="20"/>
        </w:rPr>
        <w:t xml:space="preserve">/podpis </w:t>
      </w:r>
      <w:r w:rsidR="00841A50">
        <w:rPr>
          <w:rFonts w:cstheme="minorHAnsi"/>
          <w:sz w:val="20"/>
          <w:szCs w:val="20"/>
        </w:rPr>
        <w:t>osoby zgłaszającej temat badawczy</w:t>
      </w:r>
      <w:r w:rsidR="00ED1D83" w:rsidRPr="00200B1D">
        <w:rPr>
          <w:rFonts w:cstheme="minorHAnsi"/>
          <w:sz w:val="20"/>
          <w:szCs w:val="20"/>
        </w:rPr>
        <w:t xml:space="preserve">/ </w:t>
      </w:r>
    </w:p>
    <w:p w14:paraId="55763A27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A1D312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2B1867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41078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089864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CB3B80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35AB7D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00A51D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CB270B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83468F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D26A3" w:rsidRPr="00200B1D" w:rsidSect="007612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C83"/>
    <w:multiLevelType w:val="hybridMultilevel"/>
    <w:tmpl w:val="45DC9E36"/>
    <w:lvl w:ilvl="0" w:tplc="79FC4958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B1D89"/>
    <w:multiLevelType w:val="hybridMultilevel"/>
    <w:tmpl w:val="7192764E"/>
    <w:lvl w:ilvl="0" w:tplc="12F0E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4C"/>
    <w:rsid w:val="00000A8B"/>
    <w:rsid w:val="00022743"/>
    <w:rsid w:val="00062011"/>
    <w:rsid w:val="000D33C5"/>
    <w:rsid w:val="000E7EEE"/>
    <w:rsid w:val="00131B46"/>
    <w:rsid w:val="00167E1C"/>
    <w:rsid w:val="00177394"/>
    <w:rsid w:val="001A6F2F"/>
    <w:rsid w:val="00200B1D"/>
    <w:rsid w:val="002078D7"/>
    <w:rsid w:val="002244D7"/>
    <w:rsid w:val="00245594"/>
    <w:rsid w:val="0024666E"/>
    <w:rsid w:val="002665DD"/>
    <w:rsid w:val="002C47D5"/>
    <w:rsid w:val="002D075B"/>
    <w:rsid w:val="003159DF"/>
    <w:rsid w:val="003663B4"/>
    <w:rsid w:val="003B33A7"/>
    <w:rsid w:val="004214FD"/>
    <w:rsid w:val="00505B8F"/>
    <w:rsid w:val="0050760F"/>
    <w:rsid w:val="005110A2"/>
    <w:rsid w:val="00513F9A"/>
    <w:rsid w:val="005805B0"/>
    <w:rsid w:val="0058515D"/>
    <w:rsid w:val="006676DF"/>
    <w:rsid w:val="006D3E5B"/>
    <w:rsid w:val="006E5204"/>
    <w:rsid w:val="006F62E3"/>
    <w:rsid w:val="00761290"/>
    <w:rsid w:val="00792643"/>
    <w:rsid w:val="007C6DB6"/>
    <w:rsid w:val="00841A50"/>
    <w:rsid w:val="00864CF2"/>
    <w:rsid w:val="00953E07"/>
    <w:rsid w:val="009B5A46"/>
    <w:rsid w:val="00A737DD"/>
    <w:rsid w:val="00A9052A"/>
    <w:rsid w:val="00AA4B21"/>
    <w:rsid w:val="00AF6A3E"/>
    <w:rsid w:val="00B555A1"/>
    <w:rsid w:val="00BA454F"/>
    <w:rsid w:val="00C643C5"/>
    <w:rsid w:val="00CB036F"/>
    <w:rsid w:val="00CC3ECD"/>
    <w:rsid w:val="00D00718"/>
    <w:rsid w:val="00D00D0C"/>
    <w:rsid w:val="00D3274C"/>
    <w:rsid w:val="00E55207"/>
    <w:rsid w:val="00E80B96"/>
    <w:rsid w:val="00EA2B0A"/>
    <w:rsid w:val="00ED1D83"/>
    <w:rsid w:val="00ED26A3"/>
    <w:rsid w:val="00EE1798"/>
    <w:rsid w:val="00EE445C"/>
    <w:rsid w:val="00F56BF6"/>
    <w:rsid w:val="00F57D99"/>
    <w:rsid w:val="00F82D71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E4E"/>
  <w15:chartTrackingRefBased/>
  <w15:docId w15:val="{47E40373-8F41-4AC3-9330-AFEFF02A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75B"/>
    <w:rPr>
      <w:color w:val="0000FF"/>
      <w:u w:val="single"/>
    </w:rPr>
  </w:style>
  <w:style w:type="character" w:customStyle="1" w:styleId="alb-s">
    <w:name w:val="a_lb-s"/>
    <w:basedOn w:val="Domylnaczcionkaakapitu"/>
    <w:rsid w:val="002D075B"/>
  </w:style>
  <w:style w:type="paragraph" w:styleId="Akapitzlist">
    <w:name w:val="List Paragraph"/>
    <w:basedOn w:val="Normalny"/>
    <w:uiPriority w:val="34"/>
    <w:qFormat/>
    <w:rsid w:val="00AF6A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620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062011"/>
  </w:style>
  <w:style w:type="paragraph" w:styleId="Poprawka">
    <w:name w:val="Revision"/>
    <w:hidden/>
    <w:uiPriority w:val="99"/>
    <w:semiHidden/>
    <w:rsid w:val="00C643C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381E4BDC02640B14E4E4093C13587" ma:contentTypeVersion="4" ma:contentTypeDescription="Utwórz nowy dokument." ma:contentTypeScope="" ma:versionID="245305d971c2ef04ccd6a64350373a4f">
  <xsd:schema xmlns:xsd="http://www.w3.org/2001/XMLSchema" xmlns:xs="http://www.w3.org/2001/XMLSchema" xmlns:p="http://schemas.microsoft.com/office/2006/metadata/properties" xmlns:ns2="495d27f8-e0f7-4c99-bd7f-8f5bb8dba6f8" targetNamespace="http://schemas.microsoft.com/office/2006/metadata/properties" ma:root="true" ma:fieldsID="16804f9d878dab52a68a5477d6fa4962" ns2:_="">
    <xsd:import namespace="495d27f8-e0f7-4c99-bd7f-8f5bb8db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d27f8-e0f7-4c99-bd7f-8f5bb8db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B752C-3921-4228-B2EE-BD2B6F4C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d27f8-e0f7-4c99-bd7f-8f5bb8db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46BAB-0534-428C-AC47-11E2075BF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0F79F-E594-48D4-B7C0-C46766366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6</cp:revision>
  <cp:lastPrinted>2024-02-29T10:26:00Z</cp:lastPrinted>
  <dcterms:created xsi:type="dcterms:W3CDTF">2024-03-26T09:55:00Z</dcterms:created>
  <dcterms:modified xsi:type="dcterms:W3CDTF">2024-04-03T11:51:00Z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0x0101007F1381E4BDC02640B14E4E4093C13587</vt:lpwstr>
  </property>
</Properties>
</file>