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BEEE" w14:textId="77777777" w:rsidR="00EE12F6" w:rsidRPr="00D43CE6" w:rsidRDefault="00EE12F6" w:rsidP="00EE12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 xml:space="preserve">Załącznik nr 3 </w:t>
      </w:r>
    </w:p>
    <w:p w14:paraId="168A6760" w14:textId="77777777" w:rsidR="00EE12F6" w:rsidRPr="00D43CE6" w:rsidRDefault="00EE12F6" w:rsidP="00EE12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>do Regulaminu Nagrody dla Najlepszego Doktoranta</w:t>
      </w:r>
    </w:p>
    <w:p w14:paraId="56AC9DED" w14:textId="77777777" w:rsidR="00EE12F6" w:rsidRPr="00D43CE6" w:rsidRDefault="00EE12F6" w:rsidP="00EE12F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>Szkoły Doktorskiej Nauk Medycznych i Nauk o Zdrowiu</w:t>
      </w:r>
    </w:p>
    <w:p w14:paraId="37336E0E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B11EA93" w14:textId="77777777" w:rsidR="00EE12F6" w:rsidRPr="00D43CE6" w:rsidRDefault="00EE12F6" w:rsidP="00EE12F6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43CE6">
        <w:rPr>
          <w:rFonts w:ascii="Times New Roman" w:hAnsi="Times New Roman" w:cs="Times New Roman"/>
          <w:b/>
          <w:bCs/>
        </w:rPr>
        <w:t>Klauzula informacyjna dotycząca ochrony danych osobowych</w:t>
      </w:r>
    </w:p>
    <w:p w14:paraId="0960DAEE" w14:textId="77777777" w:rsidR="00EE12F6" w:rsidRPr="00D43CE6" w:rsidRDefault="00EE12F6" w:rsidP="00EE12F6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3BB818C" w14:textId="6B1E7F09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="00947A54">
        <w:rPr>
          <w:rFonts w:ascii="Times New Roman" w:hAnsi="Times New Roman" w:cs="Times New Roman"/>
        </w:rPr>
        <w:br/>
      </w:r>
      <w:r w:rsidRPr="00D43CE6">
        <w:rPr>
          <w:rFonts w:ascii="Times New Roman" w:hAnsi="Times New Roman" w:cs="Times New Roman"/>
        </w:rPr>
        <w:t>i w sprawie swobodnego przepływu takich danych oraz uchylenia dyrektywy 95/46/WE (ogólne rozporządzenie o ochronie danych, zwane dalej „RODO”) Uniwersytet Jagielloński informuje, że:</w:t>
      </w:r>
    </w:p>
    <w:p w14:paraId="2B65D4B1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1) Administratorem Pani/Pana danych osobowych jest Uniwersytet Jagielloński, ul. Gołębia 24, 31-007 Kraków, reprezentowany przez Rektora UJ.</w:t>
      </w:r>
    </w:p>
    <w:p w14:paraId="7C9D554D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2) Uniwersytet Jagielloński wyznaczył Inspektora Ochrony Danych, ul. Czapskich 4, 31–110 Kraków, pokój nr 27. Kontakt z Inspektorem możliwy jest przez e-mail: iod@uj.edu.pl lub pod nr. telefonu 12 663 12 25, w dniach od poniedziałku do piątku, w godzinach od 8.00 do 15.00.</w:t>
      </w:r>
    </w:p>
    <w:p w14:paraId="3ADE645B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3) Pani/Pana dane osobowe podane w formularzu nominacyjnym do Nagrody dla Najlepszego Doktoranta Szkoły Doktorskiej Nauk Medycznych i Nauk o Zdrowiu, zwanej dalej „Nagrodą”, przetwarzane będą:</w:t>
      </w:r>
    </w:p>
    <w:p w14:paraId="00BCDACB" w14:textId="467C45EC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 xml:space="preserve">a) w przypadku wszystkich osób zgłoszonych – w celu organizacji, przeprowadzenia postępowania </w:t>
      </w:r>
      <w:r w:rsidR="00947A54">
        <w:rPr>
          <w:rFonts w:ascii="Times New Roman" w:hAnsi="Times New Roman" w:cs="Times New Roman"/>
        </w:rPr>
        <w:br/>
      </w:r>
      <w:r w:rsidRPr="00D43CE6">
        <w:rPr>
          <w:rFonts w:ascii="Times New Roman" w:hAnsi="Times New Roman" w:cs="Times New Roman"/>
        </w:rPr>
        <w:t>o Nagrodę na podstawie art. 6 ust. 1 lit. f RODO, tj. w wykonaniu uzasadnionego interesu Administratora polegającego na wyłonieniu Laureata w organizowanym postępowaniu o Nagrodę,</w:t>
      </w:r>
    </w:p>
    <w:p w14:paraId="68224827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b) w przypadku osoby zgłoszonej, która została Laureatem – w celu wykonania obowiązków prawnych nałożonych na organizatora jako przyrzekającego Nagrodę, w tym przede wszystkim obowiązków podatkowych, tj. na podstawie art. 6 ust. 1 lit. c RODO.</w:t>
      </w:r>
    </w:p>
    <w:p w14:paraId="0636F908" w14:textId="33B613B3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 xml:space="preserve">4) Podanie przez Panią/Pana danych osobowych jest konieczne do wzięcia udziału w postępowaniu </w:t>
      </w:r>
      <w:r w:rsidR="00947A54">
        <w:rPr>
          <w:rFonts w:ascii="Times New Roman" w:hAnsi="Times New Roman" w:cs="Times New Roman"/>
        </w:rPr>
        <w:br/>
      </w:r>
      <w:r w:rsidRPr="00D43CE6">
        <w:rPr>
          <w:rFonts w:ascii="Times New Roman" w:hAnsi="Times New Roman" w:cs="Times New Roman"/>
        </w:rPr>
        <w:t xml:space="preserve">o Nagrodę. Konsekwencją niepodania danych osobowych będzie brak możliwości udziału </w:t>
      </w:r>
      <w:r w:rsidR="00947A54">
        <w:rPr>
          <w:rFonts w:ascii="Times New Roman" w:hAnsi="Times New Roman" w:cs="Times New Roman"/>
        </w:rPr>
        <w:br/>
      </w:r>
      <w:r w:rsidRPr="00D43CE6">
        <w:rPr>
          <w:rFonts w:ascii="Times New Roman" w:hAnsi="Times New Roman" w:cs="Times New Roman"/>
        </w:rPr>
        <w:t>w postępowaniu. W przypadku Laureata podanie danych stanowi obowiązek prawny, a ich niepodanie uniemożliwi nagrodzenie Laureata.</w:t>
      </w:r>
    </w:p>
    <w:p w14:paraId="05FC6653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5) Dane osobowe osób nominowanych, o których mowa w pkt 3 lit. a nie będą udostępniane podmiotom spoza załogi organizatora.</w:t>
      </w:r>
    </w:p>
    <w:p w14:paraId="3EEE3D64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6) Dane osobowe Laureata, o którym mowa w pkt 3 lit. b, mogą zostać zamieszczone na stronie internetowej organizatora oraz w mediach społecznościowych organizatora. Dane te będą także udostępniane uprawnionym organom państwowym, w tym w szczególności w zakresie, w jakim organy te są uprawnione do weryfikacji wykonania obowiązków prawnych nałożonych na organizatora jako przyrzekającego Nagrodę.</w:t>
      </w:r>
    </w:p>
    <w:p w14:paraId="54B60ADB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7) Pani/Pana dane osobowe nie będą przekazywane do państw trzecich (poza Europejski Obszar Gospodarczy) ani do organizacji międzynarodowych.</w:t>
      </w:r>
    </w:p>
    <w:p w14:paraId="66CB521E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8) Dane osobowe uczestników, o których mowa w pkt 3 lit. a, będą przetwarzane do czasu rozstrzygnięcia postępowania o nagrodę i przekazania informacji o jego rozstrzygnięciu.</w:t>
      </w:r>
    </w:p>
    <w:p w14:paraId="211A2B95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9) Dane osobowe Laureata, o którym mowa w pkt. 3 lit. b, będą przetwarzane przez okres przewidziany przepisami podatkowymi, a następnie w celach archiwalnych zgodnie z właściwymi przepisami prawa.</w:t>
      </w:r>
    </w:p>
    <w:p w14:paraId="0406AF13" w14:textId="0BFC614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 xml:space="preserve">10) Posiada Pani/Pan prawo do: uzyskania informacji o przetwarzaniu danych osobowych </w:t>
      </w:r>
      <w:r w:rsidR="00947A54">
        <w:rPr>
          <w:rFonts w:ascii="Times New Roman" w:hAnsi="Times New Roman" w:cs="Times New Roman"/>
        </w:rPr>
        <w:br/>
      </w:r>
      <w:r w:rsidRPr="00D43CE6">
        <w:rPr>
          <w:rFonts w:ascii="Times New Roman" w:hAnsi="Times New Roman" w:cs="Times New Roman"/>
        </w:rPr>
        <w:t>i uprawnieniach przysługujących zgodnie z RODO, dostępu do treści swoich danych osobowych oraz ich sprostowania, a także prawo do usunięcia danych osobowych ze zbiorów administratora (chyba że dalsze przetwarzanie jest konieczne dla wykonania obowiązku prawnego albo w celu ustalenia, dochodzenia lub obrony roszczeń), oraz  prawo do ograniczenia przetwarzania, przenoszenia danych, wniesienia sprzeciwu wobec przetwarzania – w przypadkach i na warunkach określonych w RODO.</w:t>
      </w:r>
    </w:p>
    <w:p w14:paraId="0F772B5F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11) Pani/Pana dane osobowe nie będą przedmiotem automatycznego podejmowania decyzji ani profilowania.</w:t>
      </w:r>
    </w:p>
    <w:p w14:paraId="69C78937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12) Ma Pani/Pan prawo wniesienia skargi do Prezesa Urzędu Ochrony Danych Osobowych w razie uznania, że przetwarzanie Pani/Pana danych osobowych narusza przepisy RODO.</w:t>
      </w:r>
      <w:r w:rsidRPr="00D43CE6">
        <w:rPr>
          <w:rFonts w:ascii="Times New Roman" w:hAnsi="Times New Roman" w:cs="Times New Roman"/>
        </w:rPr>
        <w:tab/>
      </w:r>
      <w:r w:rsidRPr="00D43CE6">
        <w:rPr>
          <w:rFonts w:ascii="Times New Roman" w:hAnsi="Times New Roman" w:cs="Times New Roman"/>
        </w:rPr>
        <w:tab/>
      </w:r>
    </w:p>
    <w:p w14:paraId="26E7FB8B" w14:textId="77777777" w:rsidR="00EE12F6" w:rsidRPr="00D43CE6" w:rsidRDefault="00EE12F6" w:rsidP="00EE12F6">
      <w:pPr>
        <w:spacing w:line="276" w:lineRule="auto"/>
        <w:ind w:left="1079"/>
        <w:jc w:val="both"/>
        <w:rPr>
          <w:rFonts w:ascii="Times New Roman" w:hAnsi="Times New Roman" w:cs="Times New Roman"/>
          <w:i/>
          <w:iCs/>
        </w:rPr>
      </w:pPr>
    </w:p>
    <w:p w14:paraId="2CA9C0F0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…………………………………………………………………..</w:t>
      </w:r>
    </w:p>
    <w:p w14:paraId="28532AA7" w14:textId="426789CB" w:rsidR="00085203" w:rsidRPr="00CB1D69" w:rsidRDefault="00EE12F6" w:rsidP="00CB1D69">
      <w:pPr>
        <w:spacing w:line="276" w:lineRule="auto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  <w:i/>
          <w:iCs/>
        </w:rPr>
        <w:t>Miejscowość, data i podpis Kandydata</w:t>
      </w:r>
      <w:r w:rsidRPr="00DA6A52">
        <w:rPr>
          <w:rFonts w:ascii="Times New Roman" w:hAnsi="Times New Roman" w:cs="Times New Roman"/>
          <w:i/>
          <w:iCs/>
        </w:rPr>
        <w:tab/>
      </w:r>
    </w:p>
    <w:sectPr w:rsidR="00085203" w:rsidRPr="00CB1D69" w:rsidSect="009C53C1">
      <w:pgSz w:w="11906" w:h="16838"/>
      <w:pgMar w:top="295" w:right="1416" w:bottom="56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38A6" w14:textId="77777777" w:rsidR="00980B58" w:rsidRDefault="00980B58" w:rsidP="00817405">
      <w:pPr>
        <w:spacing w:after="0" w:line="240" w:lineRule="auto"/>
      </w:pPr>
      <w:r>
        <w:separator/>
      </w:r>
    </w:p>
  </w:endnote>
  <w:endnote w:type="continuationSeparator" w:id="0">
    <w:p w14:paraId="1FEE0424" w14:textId="77777777" w:rsidR="00980B58" w:rsidRDefault="00980B58" w:rsidP="008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037E" w14:textId="77777777" w:rsidR="00980B58" w:rsidRDefault="00980B58" w:rsidP="00817405">
      <w:pPr>
        <w:spacing w:after="0" w:line="240" w:lineRule="auto"/>
      </w:pPr>
      <w:r>
        <w:separator/>
      </w:r>
    </w:p>
  </w:footnote>
  <w:footnote w:type="continuationSeparator" w:id="0">
    <w:p w14:paraId="590814CC" w14:textId="77777777" w:rsidR="00980B58" w:rsidRDefault="00980B58" w:rsidP="008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710"/>
    <w:multiLevelType w:val="hybridMultilevel"/>
    <w:tmpl w:val="D96CB9CA"/>
    <w:lvl w:ilvl="0" w:tplc="8DEC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6BBC"/>
    <w:multiLevelType w:val="hybridMultilevel"/>
    <w:tmpl w:val="6BA28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9A3"/>
    <w:multiLevelType w:val="hybridMultilevel"/>
    <w:tmpl w:val="5A04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71F5"/>
    <w:multiLevelType w:val="hybridMultilevel"/>
    <w:tmpl w:val="F1EECF9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25D"/>
    <w:multiLevelType w:val="hybridMultilevel"/>
    <w:tmpl w:val="4554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4CA"/>
    <w:multiLevelType w:val="hybridMultilevel"/>
    <w:tmpl w:val="7CA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1FFA"/>
    <w:multiLevelType w:val="hybridMultilevel"/>
    <w:tmpl w:val="FCA4A7F8"/>
    <w:lvl w:ilvl="0" w:tplc="F24E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67EA0"/>
    <w:multiLevelType w:val="hybridMultilevel"/>
    <w:tmpl w:val="0A9EBBFA"/>
    <w:lvl w:ilvl="0" w:tplc="90CEB772">
      <w:start w:val="1"/>
      <w:numFmt w:val="decimal"/>
      <w:lvlText w:val="%1."/>
      <w:lvlJc w:val="left"/>
      <w:pPr>
        <w:ind w:left="186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26FAA"/>
    <w:multiLevelType w:val="hybridMultilevel"/>
    <w:tmpl w:val="1F7E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2E5F"/>
    <w:multiLevelType w:val="multilevel"/>
    <w:tmpl w:val="5B728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877"/>
    <w:multiLevelType w:val="multilevel"/>
    <w:tmpl w:val="B92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23824"/>
    <w:multiLevelType w:val="hybridMultilevel"/>
    <w:tmpl w:val="419093E6"/>
    <w:lvl w:ilvl="0" w:tplc="FFD4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F39E5"/>
    <w:multiLevelType w:val="hybridMultilevel"/>
    <w:tmpl w:val="553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7405A"/>
    <w:multiLevelType w:val="hybridMultilevel"/>
    <w:tmpl w:val="611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6D31"/>
    <w:multiLevelType w:val="hybridMultilevel"/>
    <w:tmpl w:val="9A5E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83C78"/>
    <w:multiLevelType w:val="multilevel"/>
    <w:tmpl w:val="F09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33870"/>
    <w:multiLevelType w:val="hybridMultilevel"/>
    <w:tmpl w:val="3162F6FE"/>
    <w:lvl w:ilvl="0" w:tplc="BFB2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A8BDC6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 w:tplc="0654295C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644A1"/>
    <w:multiLevelType w:val="hybridMultilevel"/>
    <w:tmpl w:val="FE92B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542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003311">
    <w:abstractNumId w:val="7"/>
  </w:num>
  <w:num w:numId="3" w16cid:durableId="2005695353">
    <w:abstractNumId w:val="14"/>
  </w:num>
  <w:num w:numId="4" w16cid:durableId="2042315405">
    <w:abstractNumId w:val="5"/>
  </w:num>
  <w:num w:numId="5" w16cid:durableId="2828021">
    <w:abstractNumId w:val="2"/>
  </w:num>
  <w:num w:numId="6" w16cid:durableId="256059388">
    <w:abstractNumId w:val="10"/>
  </w:num>
  <w:num w:numId="7" w16cid:durableId="198787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080626">
    <w:abstractNumId w:val="4"/>
  </w:num>
  <w:num w:numId="9" w16cid:durableId="1420716190">
    <w:abstractNumId w:val="9"/>
  </w:num>
  <w:num w:numId="10" w16cid:durableId="1509829683">
    <w:abstractNumId w:val="15"/>
  </w:num>
  <w:num w:numId="11" w16cid:durableId="1664550450">
    <w:abstractNumId w:val="1"/>
  </w:num>
  <w:num w:numId="12" w16cid:durableId="1674450452">
    <w:abstractNumId w:val="12"/>
  </w:num>
  <w:num w:numId="13" w16cid:durableId="1593395400">
    <w:abstractNumId w:val="17"/>
  </w:num>
  <w:num w:numId="14" w16cid:durableId="1515001591">
    <w:abstractNumId w:val="3"/>
  </w:num>
  <w:num w:numId="15" w16cid:durableId="682824223">
    <w:abstractNumId w:val="6"/>
  </w:num>
  <w:num w:numId="16" w16cid:durableId="914783694">
    <w:abstractNumId w:val="11"/>
  </w:num>
  <w:num w:numId="17" w16cid:durableId="1975330024">
    <w:abstractNumId w:val="16"/>
  </w:num>
  <w:num w:numId="18" w16cid:durableId="8413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8"/>
    <w:rsid w:val="00002BBB"/>
    <w:rsid w:val="00031AF4"/>
    <w:rsid w:val="00037E7A"/>
    <w:rsid w:val="00085203"/>
    <w:rsid w:val="000B1F33"/>
    <w:rsid w:val="000B64FD"/>
    <w:rsid w:val="000C0D0D"/>
    <w:rsid w:val="000C597C"/>
    <w:rsid w:val="000D1DE6"/>
    <w:rsid w:val="000F3DC3"/>
    <w:rsid w:val="00142B5E"/>
    <w:rsid w:val="00150B4F"/>
    <w:rsid w:val="00175693"/>
    <w:rsid w:val="001A7B44"/>
    <w:rsid w:val="002117B8"/>
    <w:rsid w:val="00217A34"/>
    <w:rsid w:val="00221C90"/>
    <w:rsid w:val="00223A1B"/>
    <w:rsid w:val="00242937"/>
    <w:rsid w:val="0025153B"/>
    <w:rsid w:val="002568B9"/>
    <w:rsid w:val="00273B5F"/>
    <w:rsid w:val="00292DA1"/>
    <w:rsid w:val="002B7151"/>
    <w:rsid w:val="002C3F7D"/>
    <w:rsid w:val="002C7329"/>
    <w:rsid w:val="002D6CE8"/>
    <w:rsid w:val="002D7D36"/>
    <w:rsid w:val="003164C6"/>
    <w:rsid w:val="0034769E"/>
    <w:rsid w:val="003523AA"/>
    <w:rsid w:val="00367431"/>
    <w:rsid w:val="00394215"/>
    <w:rsid w:val="003B3044"/>
    <w:rsid w:val="003D2907"/>
    <w:rsid w:val="003E4439"/>
    <w:rsid w:val="00412A3E"/>
    <w:rsid w:val="0043261D"/>
    <w:rsid w:val="004478FD"/>
    <w:rsid w:val="00460BD8"/>
    <w:rsid w:val="00476F75"/>
    <w:rsid w:val="00490F59"/>
    <w:rsid w:val="004A3C73"/>
    <w:rsid w:val="004B5288"/>
    <w:rsid w:val="004D3202"/>
    <w:rsid w:val="004F14C0"/>
    <w:rsid w:val="00501629"/>
    <w:rsid w:val="0050325C"/>
    <w:rsid w:val="00504B6A"/>
    <w:rsid w:val="0061085C"/>
    <w:rsid w:val="00631E2C"/>
    <w:rsid w:val="00635178"/>
    <w:rsid w:val="00636BB7"/>
    <w:rsid w:val="00642B4E"/>
    <w:rsid w:val="006A41AF"/>
    <w:rsid w:val="006D4BBB"/>
    <w:rsid w:val="007054B0"/>
    <w:rsid w:val="007252AA"/>
    <w:rsid w:val="00746B12"/>
    <w:rsid w:val="00781643"/>
    <w:rsid w:val="00782EDC"/>
    <w:rsid w:val="007C3843"/>
    <w:rsid w:val="0080576B"/>
    <w:rsid w:val="00817405"/>
    <w:rsid w:val="00852E59"/>
    <w:rsid w:val="00872C14"/>
    <w:rsid w:val="00885B8B"/>
    <w:rsid w:val="008879EF"/>
    <w:rsid w:val="008A193F"/>
    <w:rsid w:val="008C1A4C"/>
    <w:rsid w:val="008C588F"/>
    <w:rsid w:val="008D55BE"/>
    <w:rsid w:val="008F4EF3"/>
    <w:rsid w:val="0091615B"/>
    <w:rsid w:val="00920393"/>
    <w:rsid w:val="00931444"/>
    <w:rsid w:val="0093183A"/>
    <w:rsid w:val="00941AA2"/>
    <w:rsid w:val="00947A54"/>
    <w:rsid w:val="009720DB"/>
    <w:rsid w:val="009730DC"/>
    <w:rsid w:val="00980B58"/>
    <w:rsid w:val="0098699F"/>
    <w:rsid w:val="009908CB"/>
    <w:rsid w:val="009B5CBC"/>
    <w:rsid w:val="009C53C1"/>
    <w:rsid w:val="009D2399"/>
    <w:rsid w:val="009D5A21"/>
    <w:rsid w:val="009F4CE8"/>
    <w:rsid w:val="00A01DE3"/>
    <w:rsid w:val="00A2198F"/>
    <w:rsid w:val="00A31503"/>
    <w:rsid w:val="00A57AD1"/>
    <w:rsid w:val="00A64D38"/>
    <w:rsid w:val="00A847C4"/>
    <w:rsid w:val="00AD4159"/>
    <w:rsid w:val="00AE4392"/>
    <w:rsid w:val="00B14AF2"/>
    <w:rsid w:val="00B14FB6"/>
    <w:rsid w:val="00B4472F"/>
    <w:rsid w:val="00B70E04"/>
    <w:rsid w:val="00B842E2"/>
    <w:rsid w:val="00B84A0B"/>
    <w:rsid w:val="00BA103F"/>
    <w:rsid w:val="00BA45FE"/>
    <w:rsid w:val="00BA78E5"/>
    <w:rsid w:val="00BE1E58"/>
    <w:rsid w:val="00C00186"/>
    <w:rsid w:val="00C03DD1"/>
    <w:rsid w:val="00C05886"/>
    <w:rsid w:val="00C51436"/>
    <w:rsid w:val="00C9127B"/>
    <w:rsid w:val="00CA450C"/>
    <w:rsid w:val="00CB1D69"/>
    <w:rsid w:val="00CC2E79"/>
    <w:rsid w:val="00CD16D7"/>
    <w:rsid w:val="00CE3127"/>
    <w:rsid w:val="00D058F2"/>
    <w:rsid w:val="00D149E7"/>
    <w:rsid w:val="00D3734A"/>
    <w:rsid w:val="00D64814"/>
    <w:rsid w:val="00D76EEF"/>
    <w:rsid w:val="00DB51B6"/>
    <w:rsid w:val="00DD0E07"/>
    <w:rsid w:val="00DD14DF"/>
    <w:rsid w:val="00DD1F44"/>
    <w:rsid w:val="00DD4F31"/>
    <w:rsid w:val="00DE3D1E"/>
    <w:rsid w:val="00DE5E46"/>
    <w:rsid w:val="00DF463C"/>
    <w:rsid w:val="00E21F18"/>
    <w:rsid w:val="00E31418"/>
    <w:rsid w:val="00E525E2"/>
    <w:rsid w:val="00E839AB"/>
    <w:rsid w:val="00E845C6"/>
    <w:rsid w:val="00E94475"/>
    <w:rsid w:val="00EB6B9B"/>
    <w:rsid w:val="00EE12F6"/>
    <w:rsid w:val="00EF652A"/>
    <w:rsid w:val="00F11EBA"/>
    <w:rsid w:val="00F54DF7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537"/>
  <w15:docId w15:val="{50848780-E14B-4242-BA97-A3343B0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uiPriority w:val="99"/>
    <w:rsid w:val="00C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C9127B"/>
  </w:style>
  <w:style w:type="character" w:customStyle="1" w:styleId="eop">
    <w:name w:val="eop"/>
    <w:rsid w:val="00C9127B"/>
  </w:style>
  <w:style w:type="character" w:styleId="Hipercze">
    <w:name w:val="Hyperlink"/>
    <w:basedOn w:val="Domylnaczcionkaakapitu"/>
    <w:uiPriority w:val="99"/>
    <w:unhideWhenUsed/>
    <w:rsid w:val="00CA4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5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2907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">
    <w:name w:val="Body"/>
    <w:rsid w:val="008F4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0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4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4BBB"/>
    <w:pPr>
      <w:spacing w:after="0" w:line="240" w:lineRule="auto"/>
    </w:pPr>
    <w:rPr>
      <w:color w:val="auto"/>
    </w:rPr>
  </w:style>
  <w:style w:type="character" w:customStyle="1" w:styleId="BezodstpwZnak">
    <w:name w:val="Bez odstępów Znak"/>
    <w:link w:val="Bezodstpw"/>
    <w:qFormat/>
    <w:locked/>
    <w:rsid w:val="00DD4F31"/>
    <w:rPr>
      <w:rFonts w:ascii="Calibri" w:eastAsia="Calibri" w:hAnsi="Calibri" w:cs="Calibri"/>
      <w:lang w:eastAsia="en-US"/>
    </w:rPr>
  </w:style>
  <w:style w:type="paragraph" w:styleId="Bezodstpw">
    <w:name w:val="No Spacing"/>
    <w:link w:val="BezodstpwZnak"/>
    <w:qFormat/>
    <w:rsid w:val="00DD4F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markedcontent">
    <w:name w:val="markedcontent"/>
    <w:basedOn w:val="Domylnaczcionkaakapitu"/>
    <w:rsid w:val="00DD4F31"/>
  </w:style>
  <w:style w:type="character" w:customStyle="1" w:styleId="czeinternetowe">
    <w:name w:val="Łącze internetowe"/>
    <w:uiPriority w:val="99"/>
    <w:unhideWhenUsed/>
    <w:rsid w:val="009C5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B6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292DA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AF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AF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pap_NOWY Szkoła Doktorska Nauk Medycznych i Nauk o Zdrowiu C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pap_NOWY Szkoła Doktorska Nauk Medycznych i Nauk o Zdrowiu C</dc:title>
  <dc:subject/>
  <dc:creator>Pawelek</dc:creator>
  <cp:keywords/>
  <cp:lastModifiedBy>Dorota Steg</cp:lastModifiedBy>
  <cp:revision>25</cp:revision>
  <cp:lastPrinted>2022-03-09T11:42:00Z</cp:lastPrinted>
  <dcterms:created xsi:type="dcterms:W3CDTF">2024-06-26T04:57:00Z</dcterms:created>
  <dcterms:modified xsi:type="dcterms:W3CDTF">2024-08-12T11:45:00Z</dcterms:modified>
</cp:coreProperties>
</file>